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4460" w:rsidRDefault="002F689C" w:rsidP="00294460">
      <w:pPr>
        <w:pStyle w:val="a3"/>
        <w:jc w:val="left"/>
        <w:rPr>
          <w:i/>
          <w:sz w:val="24"/>
          <w:szCs w:val="24"/>
        </w:rPr>
      </w:pPr>
      <w:r w:rsidRPr="002F689C">
        <w:rPr>
          <w:i/>
          <w:sz w:val="24"/>
          <w:szCs w:val="24"/>
        </w:rPr>
        <w:object w:dxaOrig="6313" w:dyaOrig="94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758pt" o:ole="">
            <v:imagedata r:id="rId7" o:title=""/>
          </v:shape>
          <o:OLEObject Type="Embed" ProgID="Acrobat.Document.11" ShapeID="_x0000_i1025" DrawAspect="Content" ObjectID="_1782049606" r:id="rId8"/>
        </w:object>
      </w:r>
    </w:p>
    <w:p w:rsidR="002F689C" w:rsidRDefault="002F689C" w:rsidP="00294460">
      <w:pPr>
        <w:pStyle w:val="a3"/>
        <w:jc w:val="left"/>
        <w:rPr>
          <w:i/>
          <w:sz w:val="24"/>
          <w:szCs w:val="24"/>
        </w:rPr>
      </w:pPr>
    </w:p>
    <w:p w:rsidR="002F689C" w:rsidRPr="00294460" w:rsidRDefault="002F689C" w:rsidP="00294460">
      <w:pPr>
        <w:pStyle w:val="a3"/>
        <w:jc w:val="left"/>
        <w:rPr>
          <w:i/>
          <w:sz w:val="24"/>
          <w:szCs w:val="24"/>
        </w:rPr>
      </w:pPr>
      <w:bookmarkStart w:id="0" w:name="_GoBack"/>
      <w:bookmarkEnd w:id="0"/>
    </w:p>
    <w:tbl>
      <w:tblPr>
        <w:tblW w:w="10031" w:type="dxa"/>
        <w:tblLook w:val="04A0" w:firstRow="1" w:lastRow="0" w:firstColumn="1" w:lastColumn="0" w:noHBand="0" w:noVBand="1"/>
      </w:tblPr>
      <w:tblGrid>
        <w:gridCol w:w="5070"/>
        <w:gridCol w:w="4961"/>
      </w:tblGrid>
      <w:tr w:rsidR="00294460" w:rsidRPr="00294460" w:rsidTr="00884EBD">
        <w:tc>
          <w:tcPr>
            <w:tcW w:w="5070" w:type="dxa"/>
            <w:shd w:val="clear" w:color="auto" w:fill="auto"/>
          </w:tcPr>
          <w:p w:rsidR="00294460" w:rsidRPr="00884EBD" w:rsidRDefault="00884EBD" w:rsidP="00FA363B">
            <w:pPr>
              <w:pStyle w:val="a3"/>
              <w:jc w:val="both"/>
              <w:rPr>
                <w:b w:val="0"/>
                <w:sz w:val="24"/>
                <w:szCs w:val="24"/>
              </w:rPr>
            </w:pPr>
            <w:r w:rsidRPr="00884EBD">
              <w:rPr>
                <w:b w:val="0"/>
                <w:sz w:val="24"/>
                <w:szCs w:val="24"/>
              </w:rPr>
              <w:lastRenderedPageBreak/>
              <w:t xml:space="preserve">Первичная профсоюзная организация Общероссийского Профсоюза образования </w:t>
            </w:r>
            <w:r>
              <w:rPr>
                <w:b w:val="0"/>
                <w:sz w:val="24"/>
                <w:szCs w:val="24"/>
              </w:rPr>
              <w:t>МБОУ «Куркинская ООШ»</w:t>
            </w:r>
          </w:p>
          <w:p w:rsidR="00294460" w:rsidRPr="00884EBD" w:rsidRDefault="00294460" w:rsidP="00505FCE">
            <w:pPr>
              <w:pStyle w:val="a3"/>
              <w:jc w:val="left"/>
              <w:rPr>
                <w:b w:val="0"/>
                <w:sz w:val="24"/>
                <w:szCs w:val="24"/>
              </w:rPr>
            </w:pPr>
            <w:r w:rsidRPr="00884EBD">
              <w:rPr>
                <w:b w:val="0"/>
                <w:sz w:val="24"/>
                <w:szCs w:val="24"/>
              </w:rPr>
              <w:t>Председател</w:t>
            </w:r>
            <w:r w:rsidR="00884EBD">
              <w:rPr>
                <w:b w:val="0"/>
                <w:sz w:val="24"/>
                <w:szCs w:val="24"/>
              </w:rPr>
              <w:t>ь: ___________А.В. Исупова</w:t>
            </w:r>
          </w:p>
          <w:p w:rsidR="00294460" w:rsidRPr="00884EBD" w:rsidRDefault="00AF2DB2" w:rsidP="00505FCE">
            <w:pPr>
              <w:pStyle w:val="a3"/>
              <w:jc w:val="left"/>
              <w:rPr>
                <w:b w:val="0"/>
                <w:sz w:val="24"/>
                <w:szCs w:val="24"/>
              </w:rPr>
            </w:pPr>
            <w:r>
              <w:rPr>
                <w:b w:val="0"/>
                <w:sz w:val="24"/>
                <w:szCs w:val="24"/>
              </w:rPr>
              <w:t>«24</w:t>
            </w:r>
            <w:r w:rsidR="00294460" w:rsidRPr="00884EBD">
              <w:rPr>
                <w:b w:val="0"/>
                <w:sz w:val="24"/>
                <w:szCs w:val="24"/>
              </w:rPr>
              <w:t xml:space="preserve">» </w:t>
            </w:r>
            <w:r>
              <w:rPr>
                <w:b w:val="0"/>
                <w:sz w:val="24"/>
                <w:szCs w:val="24"/>
              </w:rPr>
              <w:t xml:space="preserve"> июня 2024</w:t>
            </w:r>
            <w:r w:rsidR="00294460" w:rsidRPr="00884EBD">
              <w:rPr>
                <w:b w:val="0"/>
                <w:sz w:val="24"/>
                <w:szCs w:val="24"/>
              </w:rPr>
              <w:t>г.</w:t>
            </w:r>
          </w:p>
          <w:p w:rsidR="00294460" w:rsidRPr="00884EBD" w:rsidRDefault="00294460" w:rsidP="00505FCE">
            <w:pPr>
              <w:pStyle w:val="a3"/>
              <w:jc w:val="left"/>
              <w:rPr>
                <w:b w:val="0"/>
                <w:iCs/>
                <w:sz w:val="24"/>
                <w:szCs w:val="24"/>
              </w:rPr>
            </w:pPr>
            <w:r w:rsidRPr="00884EBD">
              <w:rPr>
                <w:b w:val="0"/>
                <w:sz w:val="24"/>
                <w:szCs w:val="24"/>
              </w:rPr>
              <w:t xml:space="preserve"> М.П.  </w:t>
            </w:r>
          </w:p>
          <w:p w:rsidR="00294460" w:rsidRPr="00884EBD" w:rsidRDefault="00294460" w:rsidP="00505FCE">
            <w:pPr>
              <w:pStyle w:val="a3"/>
              <w:jc w:val="left"/>
              <w:rPr>
                <w:b w:val="0"/>
                <w:bCs/>
                <w:iCs/>
                <w:sz w:val="24"/>
                <w:szCs w:val="24"/>
              </w:rPr>
            </w:pPr>
          </w:p>
        </w:tc>
        <w:tc>
          <w:tcPr>
            <w:tcW w:w="4961" w:type="dxa"/>
            <w:shd w:val="clear" w:color="auto" w:fill="auto"/>
          </w:tcPr>
          <w:p w:rsidR="00294460" w:rsidRDefault="00884EBD" w:rsidP="00884EBD">
            <w:pPr>
              <w:pStyle w:val="a3"/>
              <w:jc w:val="both"/>
              <w:rPr>
                <w:b w:val="0"/>
                <w:sz w:val="24"/>
                <w:szCs w:val="24"/>
              </w:rPr>
            </w:pPr>
            <w:r>
              <w:rPr>
                <w:b w:val="0"/>
                <w:sz w:val="24"/>
                <w:szCs w:val="24"/>
              </w:rPr>
              <w:t>М</w:t>
            </w:r>
            <w:r w:rsidRPr="00884EBD">
              <w:rPr>
                <w:b w:val="0"/>
                <w:sz w:val="24"/>
                <w:szCs w:val="24"/>
              </w:rPr>
              <w:t xml:space="preserve">униципальное </w:t>
            </w:r>
            <w:r>
              <w:rPr>
                <w:b w:val="0"/>
                <w:sz w:val="24"/>
                <w:szCs w:val="24"/>
              </w:rPr>
              <w:t>бюджетное</w:t>
            </w:r>
            <w:r w:rsidR="00AB1EB2">
              <w:rPr>
                <w:b w:val="0"/>
                <w:sz w:val="24"/>
                <w:szCs w:val="24"/>
              </w:rPr>
              <w:t xml:space="preserve"> </w:t>
            </w:r>
            <w:r w:rsidRPr="00884EBD">
              <w:rPr>
                <w:b w:val="0"/>
                <w:sz w:val="24"/>
                <w:szCs w:val="24"/>
              </w:rPr>
              <w:t>общеобразовательное учреждение «Куркинская основная общеобразовательная школа»</w:t>
            </w:r>
          </w:p>
          <w:p w:rsidR="00884EBD" w:rsidRPr="00884EBD" w:rsidRDefault="00884EBD" w:rsidP="00884EBD">
            <w:pPr>
              <w:pStyle w:val="a3"/>
              <w:jc w:val="both"/>
              <w:rPr>
                <w:b w:val="0"/>
                <w:sz w:val="24"/>
                <w:szCs w:val="24"/>
              </w:rPr>
            </w:pPr>
            <w:r>
              <w:rPr>
                <w:b w:val="0"/>
                <w:sz w:val="24"/>
                <w:szCs w:val="24"/>
              </w:rPr>
              <w:t>Директор:________________ Р.И. Прохорова</w:t>
            </w:r>
          </w:p>
          <w:p w:rsidR="00294460" w:rsidRPr="00294460" w:rsidRDefault="00AF2DB2" w:rsidP="00505FCE">
            <w:pPr>
              <w:pStyle w:val="a3"/>
              <w:jc w:val="left"/>
              <w:rPr>
                <w:b w:val="0"/>
                <w:sz w:val="24"/>
                <w:szCs w:val="24"/>
              </w:rPr>
            </w:pPr>
            <w:r>
              <w:rPr>
                <w:b w:val="0"/>
                <w:sz w:val="24"/>
                <w:szCs w:val="24"/>
              </w:rPr>
              <w:t xml:space="preserve"> «24</w:t>
            </w:r>
            <w:r w:rsidR="00294460" w:rsidRPr="00294460">
              <w:rPr>
                <w:b w:val="0"/>
                <w:sz w:val="24"/>
                <w:szCs w:val="24"/>
              </w:rPr>
              <w:t xml:space="preserve">» </w:t>
            </w:r>
            <w:r w:rsidR="00884EBD">
              <w:rPr>
                <w:b w:val="0"/>
                <w:sz w:val="24"/>
                <w:szCs w:val="24"/>
              </w:rPr>
              <w:t>июня 2</w:t>
            </w:r>
            <w:r w:rsidR="00294460" w:rsidRPr="00294460">
              <w:rPr>
                <w:b w:val="0"/>
                <w:sz w:val="24"/>
                <w:szCs w:val="24"/>
              </w:rPr>
              <w:t>0</w:t>
            </w:r>
            <w:r>
              <w:rPr>
                <w:b w:val="0"/>
                <w:sz w:val="24"/>
                <w:szCs w:val="24"/>
              </w:rPr>
              <w:t>24</w:t>
            </w:r>
            <w:r w:rsidR="00294460" w:rsidRPr="00294460">
              <w:rPr>
                <w:b w:val="0"/>
                <w:sz w:val="24"/>
                <w:szCs w:val="24"/>
              </w:rPr>
              <w:t>г.</w:t>
            </w:r>
          </w:p>
          <w:p w:rsidR="00294460" w:rsidRPr="00294460" w:rsidRDefault="00294460" w:rsidP="00505FCE">
            <w:pPr>
              <w:pStyle w:val="a3"/>
              <w:jc w:val="left"/>
              <w:rPr>
                <w:b w:val="0"/>
                <w:sz w:val="24"/>
                <w:szCs w:val="24"/>
              </w:rPr>
            </w:pPr>
            <w:r w:rsidRPr="00294460">
              <w:rPr>
                <w:b w:val="0"/>
                <w:sz w:val="24"/>
                <w:szCs w:val="24"/>
              </w:rPr>
              <w:t>М.П.</w:t>
            </w:r>
          </w:p>
          <w:p w:rsidR="00294460" w:rsidRPr="00294460" w:rsidRDefault="00294460" w:rsidP="00505FCE">
            <w:pPr>
              <w:pStyle w:val="a3"/>
              <w:jc w:val="right"/>
              <w:rPr>
                <w:b w:val="0"/>
                <w:bCs/>
                <w:iCs/>
                <w:sz w:val="24"/>
                <w:szCs w:val="24"/>
              </w:rPr>
            </w:pPr>
          </w:p>
        </w:tc>
      </w:tr>
    </w:tbl>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Default="00294460" w:rsidP="00294460">
      <w:pPr>
        <w:pStyle w:val="a3"/>
        <w:ind w:firstLine="567"/>
        <w:outlineLvl w:val="0"/>
      </w:pPr>
    </w:p>
    <w:p w:rsidR="00294460" w:rsidRPr="008B4E3D" w:rsidRDefault="00294460" w:rsidP="00294460">
      <w:pPr>
        <w:pStyle w:val="a3"/>
        <w:ind w:firstLine="567"/>
        <w:outlineLvl w:val="0"/>
      </w:pPr>
      <w:r w:rsidRPr="008B4E3D">
        <w:t>КОЛЛЕКТИВНЫЙ ДОГОВОР</w:t>
      </w:r>
    </w:p>
    <w:p w:rsidR="00294460" w:rsidRPr="008B4E3D" w:rsidRDefault="00294460" w:rsidP="00294460">
      <w:pPr>
        <w:pStyle w:val="a3"/>
        <w:ind w:firstLine="567"/>
      </w:pPr>
    </w:p>
    <w:p w:rsidR="00294460" w:rsidRPr="008B4E3D" w:rsidRDefault="00AF2DB2" w:rsidP="00294460">
      <w:pPr>
        <w:pStyle w:val="a3"/>
        <w:ind w:firstLine="567"/>
        <w:rPr>
          <w:sz w:val="28"/>
        </w:rPr>
      </w:pPr>
      <w:r>
        <w:rPr>
          <w:sz w:val="28"/>
        </w:rPr>
        <w:t>на  2024 – 2027</w:t>
      </w:r>
      <w:r w:rsidR="00884EBD">
        <w:rPr>
          <w:sz w:val="28"/>
        </w:rPr>
        <w:t xml:space="preserve"> г. </w:t>
      </w:r>
      <w:r w:rsidR="00294460" w:rsidRPr="008B4E3D">
        <w:rPr>
          <w:sz w:val="28"/>
        </w:rPr>
        <w:t>г.</w:t>
      </w:r>
    </w:p>
    <w:p w:rsidR="00294460" w:rsidRPr="008B4E3D" w:rsidRDefault="00294460" w:rsidP="00294460">
      <w:pPr>
        <w:pStyle w:val="a3"/>
        <w:ind w:firstLine="567"/>
      </w:pPr>
    </w:p>
    <w:p w:rsidR="00294460" w:rsidRPr="00884EBD" w:rsidRDefault="00884EBD" w:rsidP="00294460">
      <w:pPr>
        <w:pStyle w:val="a3"/>
        <w:ind w:firstLine="567"/>
      </w:pPr>
      <w:r w:rsidRPr="00884EBD">
        <w:t xml:space="preserve">муниципального бюджетного общеобразовательного учреждения </w:t>
      </w:r>
    </w:p>
    <w:p w:rsidR="00294460" w:rsidRPr="00884EBD" w:rsidRDefault="00884EBD" w:rsidP="00294460">
      <w:pPr>
        <w:pStyle w:val="a3"/>
        <w:ind w:firstLine="567"/>
      </w:pPr>
      <w:r w:rsidRPr="00884EBD">
        <w:t>«Куркинская основная общеобразовательная школа»</w:t>
      </w:r>
    </w:p>
    <w:p w:rsidR="00294460" w:rsidRPr="00884EBD" w:rsidRDefault="00294460" w:rsidP="00294460">
      <w:pPr>
        <w:pStyle w:val="a3"/>
        <w:ind w:firstLine="567"/>
      </w:pPr>
    </w:p>
    <w:p w:rsidR="00294460" w:rsidRDefault="00884EBD" w:rsidP="00294460">
      <w:pPr>
        <w:pStyle w:val="a3"/>
        <w:ind w:firstLine="567"/>
        <w:rPr>
          <w:b w:val="0"/>
          <w:sz w:val="28"/>
          <w:szCs w:val="28"/>
        </w:rPr>
      </w:pPr>
      <w:proofErr w:type="gramStart"/>
      <w:r>
        <w:rPr>
          <w:b w:val="0"/>
          <w:sz w:val="28"/>
          <w:szCs w:val="28"/>
        </w:rPr>
        <w:t>Утвержден</w:t>
      </w:r>
      <w:proofErr w:type="gramEnd"/>
      <w:r>
        <w:rPr>
          <w:b w:val="0"/>
          <w:sz w:val="28"/>
          <w:szCs w:val="28"/>
        </w:rPr>
        <w:t xml:space="preserve"> на собрании работников,</w:t>
      </w:r>
    </w:p>
    <w:p w:rsidR="00884EBD" w:rsidRPr="00884EBD" w:rsidRDefault="00AF2DB2" w:rsidP="00294460">
      <w:pPr>
        <w:pStyle w:val="a3"/>
        <w:ind w:firstLine="567"/>
        <w:rPr>
          <w:b w:val="0"/>
          <w:sz w:val="28"/>
          <w:szCs w:val="28"/>
        </w:rPr>
      </w:pPr>
      <w:r>
        <w:rPr>
          <w:b w:val="0"/>
          <w:sz w:val="28"/>
          <w:szCs w:val="28"/>
        </w:rPr>
        <w:t>протокол № 2 от 24 июня 2024</w:t>
      </w:r>
      <w:r w:rsidR="00884EBD">
        <w:rPr>
          <w:b w:val="0"/>
          <w:sz w:val="28"/>
          <w:szCs w:val="28"/>
        </w:rPr>
        <w:t>г.</w:t>
      </w:r>
    </w:p>
    <w:p w:rsidR="00AC5CFA" w:rsidRDefault="00AC5CFA" w:rsidP="00366D41"/>
    <w:p w:rsidR="00366D41" w:rsidRDefault="00366D41" w:rsidP="00366D41"/>
    <w:p w:rsidR="00294460" w:rsidRDefault="00294460" w:rsidP="00366D41"/>
    <w:p w:rsidR="00294460" w:rsidRDefault="00294460" w:rsidP="00366D41"/>
    <w:p w:rsidR="00294460" w:rsidRDefault="00294460" w:rsidP="00366D41"/>
    <w:p w:rsidR="00884EBD" w:rsidRDefault="00884EBD" w:rsidP="00366D41"/>
    <w:p w:rsidR="00884EBD" w:rsidRDefault="00884EBD" w:rsidP="00366D41"/>
    <w:p w:rsidR="00884EBD" w:rsidRDefault="00884EBD" w:rsidP="00366D41"/>
    <w:p w:rsidR="00884EBD" w:rsidRDefault="00884EBD" w:rsidP="00366D41"/>
    <w:p w:rsidR="00884EBD" w:rsidRDefault="00884EBD" w:rsidP="00366D41"/>
    <w:p w:rsidR="00884EBD" w:rsidRDefault="00884EBD"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294460" w:rsidRDefault="00294460" w:rsidP="00366D41"/>
    <w:p w:rsidR="00AB1EB2" w:rsidRDefault="00AB1EB2" w:rsidP="00366D41"/>
    <w:p w:rsidR="00AB1EB2" w:rsidRDefault="00AB1EB2" w:rsidP="00366D41"/>
    <w:p w:rsidR="00AB1EB2" w:rsidRDefault="00AB1EB2" w:rsidP="00366D41"/>
    <w:p w:rsidR="00294460" w:rsidRDefault="00294460" w:rsidP="00366D41"/>
    <w:p w:rsidR="00294460" w:rsidRDefault="00294460" w:rsidP="00366D41"/>
    <w:p w:rsidR="00366D41" w:rsidRPr="00FA363B" w:rsidRDefault="00366D41" w:rsidP="00FA363B">
      <w:pPr>
        <w:pStyle w:val="a3"/>
        <w:tabs>
          <w:tab w:val="left" w:pos="-3402"/>
        </w:tabs>
        <w:outlineLvl w:val="0"/>
        <w:rPr>
          <w:sz w:val="24"/>
          <w:szCs w:val="24"/>
        </w:rPr>
      </w:pPr>
      <w:r w:rsidRPr="00CD3A7B">
        <w:rPr>
          <w:sz w:val="24"/>
          <w:szCs w:val="24"/>
        </w:rPr>
        <w:t>Раздел 1. Общие положения</w:t>
      </w: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sz w:val="24"/>
          <w:szCs w:val="24"/>
        </w:rPr>
        <w:t>Настоящий коллективный договор является правовым актом, регулирующим социально-трудовые отношения в образовательном учреждении, заключенный работниками и работодателем в лице их представителей.</w:t>
      </w: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sz w:val="24"/>
          <w:szCs w:val="24"/>
        </w:rPr>
        <w:t>Сторонами настоящего коллективного договора являются:</w:t>
      </w:r>
    </w:p>
    <w:p w:rsidR="00366D41" w:rsidRPr="00CD3A7B" w:rsidRDefault="00366D41" w:rsidP="006727FA">
      <w:pPr>
        <w:pStyle w:val="ac"/>
        <w:ind w:left="851" w:firstLine="0"/>
        <w:rPr>
          <w:rFonts w:ascii="Times New Roman" w:hAnsi="Times New Roman"/>
          <w:sz w:val="24"/>
          <w:szCs w:val="24"/>
        </w:rPr>
      </w:pPr>
      <w:r w:rsidRPr="00CD3A7B">
        <w:rPr>
          <w:rFonts w:ascii="Times New Roman" w:hAnsi="Times New Roman"/>
          <w:b/>
          <w:sz w:val="24"/>
          <w:szCs w:val="24"/>
        </w:rPr>
        <w:t>Работодатель</w:t>
      </w:r>
      <w:r w:rsidR="006727FA">
        <w:rPr>
          <w:rFonts w:ascii="Times New Roman" w:hAnsi="Times New Roman"/>
          <w:sz w:val="24"/>
          <w:szCs w:val="24"/>
        </w:rPr>
        <w:t xml:space="preserve"> муниципальное </w:t>
      </w:r>
      <w:r w:rsidR="00884EBD">
        <w:rPr>
          <w:rFonts w:ascii="Times New Roman" w:hAnsi="Times New Roman"/>
          <w:sz w:val="24"/>
          <w:szCs w:val="24"/>
        </w:rPr>
        <w:t xml:space="preserve">бюджетное </w:t>
      </w:r>
      <w:r w:rsidR="006727FA">
        <w:rPr>
          <w:rFonts w:ascii="Times New Roman" w:hAnsi="Times New Roman"/>
          <w:sz w:val="24"/>
          <w:szCs w:val="24"/>
        </w:rPr>
        <w:t>общеобразовательное учреждение «Куркинская основная общеобразовательная школа»</w:t>
      </w:r>
      <w:r w:rsidRPr="00CD3A7B">
        <w:rPr>
          <w:rFonts w:ascii="Times New Roman" w:hAnsi="Times New Roman"/>
          <w:sz w:val="24"/>
          <w:szCs w:val="24"/>
        </w:rPr>
        <w:t xml:space="preserve"> в лице его представителядиректора</w:t>
      </w:r>
      <w:r w:rsidR="006727FA">
        <w:rPr>
          <w:rFonts w:ascii="Times New Roman" w:hAnsi="Times New Roman"/>
          <w:sz w:val="24"/>
          <w:szCs w:val="24"/>
        </w:rPr>
        <w:t>, Прохоровой Риммы Ивановны (далее Работодатель).</w:t>
      </w:r>
    </w:p>
    <w:p w:rsidR="00366D41" w:rsidRPr="00245FEA" w:rsidRDefault="00366D41" w:rsidP="00106DB0">
      <w:pPr>
        <w:pStyle w:val="ac"/>
        <w:ind w:left="851" w:firstLine="0"/>
        <w:rPr>
          <w:rFonts w:ascii="Times New Roman" w:hAnsi="Times New Roman"/>
          <w:sz w:val="24"/>
          <w:szCs w:val="24"/>
        </w:rPr>
      </w:pPr>
      <w:r w:rsidRPr="00CD3A7B">
        <w:rPr>
          <w:rFonts w:ascii="Times New Roman" w:hAnsi="Times New Roman"/>
          <w:b/>
          <w:sz w:val="24"/>
          <w:szCs w:val="24"/>
        </w:rPr>
        <w:t xml:space="preserve">Работники </w:t>
      </w:r>
      <w:r w:rsidRPr="00CD3A7B">
        <w:rPr>
          <w:rFonts w:ascii="Times New Roman" w:hAnsi="Times New Roman"/>
          <w:sz w:val="24"/>
          <w:szCs w:val="24"/>
        </w:rPr>
        <w:t>образовательного учреждения, интересы которых представляет первичная профсоюзная организация Общероссийского Профсоюза образования в лице председателя пе</w:t>
      </w:r>
      <w:r w:rsidR="006727FA">
        <w:rPr>
          <w:rFonts w:ascii="Times New Roman" w:hAnsi="Times New Roman"/>
          <w:sz w:val="24"/>
          <w:szCs w:val="24"/>
        </w:rPr>
        <w:t>рвичной профсоюзной организации Исуповой Алены Владимировны</w:t>
      </w:r>
      <w:r w:rsidRPr="00CD3A7B">
        <w:rPr>
          <w:rFonts w:ascii="Times New Roman" w:hAnsi="Times New Roman"/>
          <w:sz w:val="24"/>
          <w:szCs w:val="24"/>
        </w:rPr>
        <w:t xml:space="preserve">, (далеепервичная </w:t>
      </w:r>
      <w:r w:rsidRPr="00245FEA">
        <w:rPr>
          <w:rFonts w:ascii="Times New Roman" w:hAnsi="Times New Roman"/>
          <w:sz w:val="24"/>
          <w:szCs w:val="24"/>
        </w:rPr>
        <w:t>профсоюзная организация).</w:t>
      </w:r>
    </w:p>
    <w:p w:rsidR="00366D41" w:rsidRPr="00245FEA" w:rsidRDefault="00366D41" w:rsidP="00106DB0">
      <w:pPr>
        <w:pStyle w:val="ac"/>
        <w:numPr>
          <w:ilvl w:val="1"/>
          <w:numId w:val="12"/>
        </w:numPr>
        <w:ind w:left="851" w:hanging="851"/>
        <w:rPr>
          <w:rFonts w:ascii="Times New Roman" w:hAnsi="Times New Roman"/>
          <w:sz w:val="24"/>
          <w:szCs w:val="24"/>
        </w:rPr>
      </w:pPr>
      <w:proofErr w:type="gramStart"/>
      <w:r w:rsidRPr="00245FEA">
        <w:rPr>
          <w:rFonts w:ascii="Times New Roman" w:hAnsi="Times New Roman"/>
          <w:sz w:val="24"/>
          <w:szCs w:val="24"/>
        </w:rPr>
        <w:t xml:space="preserve">Стороны, подписавшие коллективный договор, обязуются соблюдать условия Соглашения между </w:t>
      </w:r>
      <w:r w:rsidRPr="00245FEA">
        <w:rPr>
          <w:rFonts w:ascii="Times New Roman" w:hAnsi="Times New Roman"/>
          <w:bCs/>
          <w:iCs/>
          <w:sz w:val="24"/>
          <w:szCs w:val="24"/>
        </w:rPr>
        <w:t xml:space="preserve">Министерством образования и молодёжной политики Свердловской области </w:t>
      </w:r>
      <w:r w:rsidRPr="00245FEA">
        <w:rPr>
          <w:rFonts w:ascii="Times New Roman" w:hAnsi="Times New Roman"/>
          <w:iCs/>
          <w:sz w:val="24"/>
          <w:szCs w:val="24"/>
        </w:rPr>
        <w:t>и Свердловской</w:t>
      </w:r>
      <w:r w:rsidRPr="00245FEA">
        <w:rPr>
          <w:rFonts w:ascii="Times New Roman" w:hAnsi="Times New Roman"/>
          <w:sz w:val="24"/>
          <w:szCs w:val="24"/>
        </w:rPr>
        <w:t xml:space="preserve"> областной организацией Профсоюза работников народного образования и науки Российской Федерации, Соглашения между администрацией муниципально</w:t>
      </w:r>
      <w:r w:rsidR="006727FA" w:rsidRPr="00245FEA">
        <w:rPr>
          <w:rFonts w:ascii="Times New Roman" w:hAnsi="Times New Roman"/>
          <w:sz w:val="24"/>
          <w:szCs w:val="24"/>
        </w:rPr>
        <w:t xml:space="preserve">го образования </w:t>
      </w:r>
      <w:proofErr w:type="spellStart"/>
      <w:r w:rsidR="006727FA" w:rsidRPr="00245FEA">
        <w:rPr>
          <w:rFonts w:ascii="Times New Roman" w:hAnsi="Times New Roman"/>
          <w:sz w:val="24"/>
          <w:szCs w:val="24"/>
        </w:rPr>
        <w:t>Артинского</w:t>
      </w:r>
      <w:proofErr w:type="spellEnd"/>
      <w:r w:rsidR="006727FA" w:rsidRPr="00245FEA">
        <w:rPr>
          <w:rFonts w:ascii="Times New Roman" w:hAnsi="Times New Roman"/>
          <w:sz w:val="24"/>
          <w:szCs w:val="24"/>
        </w:rPr>
        <w:t xml:space="preserve"> городского округа, Управлением</w:t>
      </w:r>
      <w:r w:rsidRPr="00245FEA">
        <w:rPr>
          <w:rFonts w:ascii="Times New Roman" w:hAnsi="Times New Roman"/>
          <w:sz w:val="24"/>
          <w:szCs w:val="24"/>
        </w:rPr>
        <w:t xml:space="preserve">  образования муни</w:t>
      </w:r>
      <w:r w:rsidR="006727FA" w:rsidRPr="00245FEA">
        <w:rPr>
          <w:rFonts w:ascii="Times New Roman" w:hAnsi="Times New Roman"/>
          <w:sz w:val="24"/>
          <w:szCs w:val="24"/>
        </w:rPr>
        <w:t xml:space="preserve">ципального образования </w:t>
      </w:r>
      <w:proofErr w:type="spellStart"/>
      <w:r w:rsidR="006727FA" w:rsidRPr="00245FEA">
        <w:rPr>
          <w:rFonts w:ascii="Times New Roman" w:hAnsi="Times New Roman"/>
          <w:sz w:val="24"/>
          <w:szCs w:val="24"/>
        </w:rPr>
        <w:t>Артинского</w:t>
      </w:r>
      <w:proofErr w:type="spellEnd"/>
      <w:r w:rsidR="006727FA" w:rsidRPr="00245FEA">
        <w:rPr>
          <w:rFonts w:ascii="Times New Roman" w:hAnsi="Times New Roman"/>
          <w:sz w:val="24"/>
          <w:szCs w:val="24"/>
        </w:rPr>
        <w:t xml:space="preserve"> городского округа и </w:t>
      </w:r>
      <w:proofErr w:type="spellStart"/>
      <w:r w:rsidR="006727FA" w:rsidRPr="00245FEA">
        <w:rPr>
          <w:rFonts w:ascii="Times New Roman" w:hAnsi="Times New Roman"/>
          <w:sz w:val="24"/>
          <w:szCs w:val="24"/>
        </w:rPr>
        <w:t>Артинской</w:t>
      </w:r>
      <w:proofErr w:type="spellEnd"/>
      <w:r w:rsidRPr="00245FEA">
        <w:rPr>
          <w:rFonts w:ascii="Times New Roman" w:hAnsi="Times New Roman"/>
          <w:sz w:val="24"/>
          <w:szCs w:val="24"/>
        </w:rPr>
        <w:t xml:space="preserve"> районной (городской) организацией Общероссийского Профсоюза образования, а также руководствоваться </w:t>
      </w:r>
      <w:r w:rsidRPr="00245FEA">
        <w:rPr>
          <w:rFonts w:ascii="Times New Roman" w:hAnsi="Times New Roman"/>
          <w:bCs/>
          <w:sz w:val="24"/>
          <w:szCs w:val="24"/>
        </w:rPr>
        <w:t>Едиными рекомендациями Российской трехсторонней комиссии по</w:t>
      </w:r>
      <w:proofErr w:type="gramEnd"/>
      <w:r w:rsidRPr="00245FEA">
        <w:rPr>
          <w:rFonts w:ascii="Times New Roman" w:hAnsi="Times New Roman"/>
          <w:bCs/>
          <w:sz w:val="24"/>
          <w:szCs w:val="24"/>
        </w:rPr>
        <w:t xml:space="preserve"> регулированию социально-трудовых отношений на соответствующий год.</w:t>
      </w: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sz w:val="24"/>
          <w:szCs w:val="24"/>
        </w:rPr>
        <w:t>Действие коллективного договора распространяется на</w:t>
      </w:r>
      <w:r w:rsidR="006727FA">
        <w:rPr>
          <w:rFonts w:ascii="Times New Roman" w:hAnsi="Times New Roman"/>
          <w:sz w:val="24"/>
          <w:szCs w:val="24"/>
        </w:rPr>
        <w:t xml:space="preserve"> всех работников образовательного</w:t>
      </w:r>
      <w:r w:rsidRPr="00CD3A7B">
        <w:rPr>
          <w:rFonts w:ascii="Times New Roman" w:hAnsi="Times New Roman"/>
          <w:sz w:val="24"/>
          <w:szCs w:val="24"/>
        </w:rPr>
        <w:t xml:space="preserve"> учреждения.</w:t>
      </w: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sz w:val="24"/>
          <w:szCs w:val="24"/>
        </w:rPr>
        <w:t>Колле</w:t>
      </w:r>
      <w:r w:rsidR="006727FA">
        <w:rPr>
          <w:rFonts w:ascii="Times New Roman" w:hAnsi="Times New Roman"/>
          <w:sz w:val="24"/>
          <w:szCs w:val="24"/>
        </w:rPr>
        <w:t>ктивный договор заключен</w:t>
      </w:r>
      <w:r w:rsidR="00AB1EB2">
        <w:rPr>
          <w:rFonts w:ascii="Times New Roman" w:hAnsi="Times New Roman"/>
          <w:sz w:val="24"/>
          <w:szCs w:val="24"/>
        </w:rPr>
        <w:t xml:space="preserve">  </w:t>
      </w:r>
      <w:r w:rsidR="006727FA">
        <w:rPr>
          <w:rFonts w:ascii="Times New Roman" w:hAnsi="Times New Roman"/>
          <w:sz w:val="24"/>
          <w:szCs w:val="24"/>
        </w:rPr>
        <w:t>на три года</w:t>
      </w:r>
      <w:r w:rsidRPr="00CD3A7B">
        <w:rPr>
          <w:rFonts w:ascii="Times New Roman" w:hAnsi="Times New Roman"/>
          <w:i/>
          <w:sz w:val="24"/>
          <w:szCs w:val="24"/>
        </w:rPr>
        <w:t xml:space="preserve">, </w:t>
      </w:r>
      <w:r w:rsidRPr="00CD3A7B">
        <w:rPr>
          <w:rFonts w:ascii="Times New Roman" w:hAnsi="Times New Roman"/>
          <w:sz w:val="24"/>
          <w:szCs w:val="24"/>
        </w:rPr>
        <w:t xml:space="preserve">вступает </w:t>
      </w:r>
      <w:r w:rsidR="006727FA">
        <w:rPr>
          <w:rFonts w:ascii="Times New Roman" w:hAnsi="Times New Roman"/>
          <w:sz w:val="24"/>
          <w:szCs w:val="24"/>
        </w:rPr>
        <w:t>в силу с момента его подписания</w:t>
      </w:r>
      <w:r w:rsidRPr="00CD3A7B">
        <w:rPr>
          <w:rFonts w:ascii="Times New Roman" w:hAnsi="Times New Roman"/>
          <w:i/>
          <w:sz w:val="24"/>
          <w:szCs w:val="24"/>
        </w:rPr>
        <w:t xml:space="preserve">, </w:t>
      </w:r>
      <w:r w:rsidRPr="00CD3A7B">
        <w:rPr>
          <w:rFonts w:ascii="Times New Roman" w:hAnsi="Times New Roman"/>
          <w:sz w:val="24"/>
          <w:szCs w:val="24"/>
        </w:rPr>
        <w:t xml:space="preserve">и действует до заключения нового, но не более трех лет (ст. 43 ТК РФ). </w:t>
      </w:r>
    </w:p>
    <w:p w:rsidR="00366D41" w:rsidRPr="00CD3A7B" w:rsidRDefault="00366D41" w:rsidP="00106DB0">
      <w:pPr>
        <w:pStyle w:val="ac"/>
        <w:ind w:left="851" w:firstLine="565"/>
        <w:rPr>
          <w:rFonts w:ascii="Times New Roman" w:hAnsi="Times New Roman"/>
          <w:sz w:val="24"/>
          <w:szCs w:val="24"/>
        </w:rPr>
      </w:pPr>
      <w:r w:rsidRPr="00CD3A7B">
        <w:rPr>
          <w:rFonts w:ascii="Times New Roman" w:hAnsi="Times New Roman"/>
          <w:sz w:val="24"/>
          <w:szCs w:val="24"/>
        </w:rPr>
        <w:t>По истечении срока действия коллективный договор может быть продлен на срок не более трех лет.</w:t>
      </w: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sz w:val="24"/>
          <w:szCs w:val="24"/>
        </w:rPr>
        <w:t>В течение срока действия коллективного договора любая из сторон имеет право проявить инициативу по проведению коллективных переговоров для дополнения, изменения, продления срока действия или заключения нового коллективного договора.</w:t>
      </w:r>
    </w:p>
    <w:p w:rsidR="00366D41"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sz w:val="24"/>
          <w:szCs w:val="24"/>
        </w:rPr>
        <w:t>Коллективный договор сохраняет свое действие в случае изменения структуры, наименования учреждения, расторжения трудового договора с руководителем учреждения и в других случаях, установленных законодательством.</w:t>
      </w:r>
    </w:p>
    <w:p w:rsidR="006727FA" w:rsidRPr="00CD3A7B" w:rsidRDefault="006727FA" w:rsidP="006727FA">
      <w:pPr>
        <w:pStyle w:val="ac"/>
        <w:ind w:left="851" w:firstLine="0"/>
        <w:rPr>
          <w:rFonts w:ascii="Times New Roman" w:hAnsi="Times New Roman"/>
          <w:sz w:val="24"/>
          <w:szCs w:val="24"/>
        </w:rPr>
      </w:pP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b/>
          <w:sz w:val="24"/>
          <w:szCs w:val="24"/>
        </w:rPr>
        <w:t>Работодатель обязуется:</w:t>
      </w:r>
    </w:p>
    <w:p w:rsidR="00366D41" w:rsidRPr="00CD3A7B" w:rsidRDefault="00366D41" w:rsidP="00106DB0">
      <w:pPr>
        <w:pStyle w:val="ac"/>
        <w:numPr>
          <w:ilvl w:val="2"/>
          <w:numId w:val="12"/>
        </w:numPr>
        <w:ind w:left="851" w:hanging="851"/>
        <w:rPr>
          <w:rFonts w:ascii="Times New Roman" w:hAnsi="Times New Roman"/>
          <w:sz w:val="24"/>
          <w:szCs w:val="24"/>
        </w:rPr>
      </w:pPr>
      <w:r w:rsidRPr="00CD3A7B">
        <w:rPr>
          <w:rFonts w:ascii="Times New Roman" w:hAnsi="Times New Roman"/>
          <w:sz w:val="24"/>
          <w:szCs w:val="24"/>
        </w:rPr>
        <w:t>Направить подписанный сторонами коллективный д</w:t>
      </w:r>
      <w:r w:rsidR="006727FA">
        <w:rPr>
          <w:rFonts w:ascii="Times New Roman" w:hAnsi="Times New Roman"/>
          <w:sz w:val="24"/>
          <w:szCs w:val="24"/>
        </w:rPr>
        <w:t>оговор с приложениями в течении</w:t>
      </w:r>
      <w:r w:rsidRPr="00CD3A7B">
        <w:rPr>
          <w:rFonts w:ascii="Times New Roman" w:hAnsi="Times New Roman"/>
          <w:sz w:val="24"/>
          <w:szCs w:val="24"/>
        </w:rPr>
        <w:t>семи дней со дня подписания в орган по труду для уведомительной регистрации.</w:t>
      </w:r>
    </w:p>
    <w:p w:rsidR="00366D41" w:rsidRDefault="00366D41" w:rsidP="00106DB0">
      <w:pPr>
        <w:pStyle w:val="ac"/>
        <w:numPr>
          <w:ilvl w:val="2"/>
          <w:numId w:val="12"/>
        </w:numPr>
        <w:ind w:left="851" w:hanging="851"/>
        <w:rPr>
          <w:rFonts w:ascii="Times New Roman" w:hAnsi="Times New Roman"/>
          <w:sz w:val="24"/>
          <w:szCs w:val="24"/>
        </w:rPr>
      </w:pPr>
      <w:r w:rsidRPr="00CD3A7B">
        <w:rPr>
          <w:rFonts w:ascii="Times New Roman" w:hAnsi="Times New Roman"/>
          <w:sz w:val="24"/>
          <w:szCs w:val="24"/>
        </w:rPr>
        <w:t>Довести текст коллективного договора до всех работников не позднее одного месяца после его подписания и знакомить с ним всех вновь принимаемых работников под роспись.</w:t>
      </w:r>
    </w:p>
    <w:p w:rsidR="006727FA" w:rsidRPr="00FA363B" w:rsidRDefault="006727FA" w:rsidP="00FA363B">
      <w:pPr>
        <w:rPr>
          <w:sz w:val="24"/>
          <w:szCs w:val="24"/>
        </w:rPr>
      </w:pPr>
    </w:p>
    <w:p w:rsidR="00366D41" w:rsidRPr="00CD3A7B" w:rsidRDefault="00366D41" w:rsidP="00106DB0">
      <w:pPr>
        <w:pStyle w:val="ac"/>
        <w:numPr>
          <w:ilvl w:val="1"/>
          <w:numId w:val="12"/>
        </w:numPr>
        <w:ind w:left="851" w:hanging="851"/>
        <w:rPr>
          <w:rFonts w:ascii="Times New Roman" w:hAnsi="Times New Roman"/>
          <w:sz w:val="24"/>
          <w:szCs w:val="24"/>
        </w:rPr>
      </w:pPr>
      <w:r w:rsidRPr="00CD3A7B">
        <w:rPr>
          <w:rFonts w:ascii="Times New Roman" w:hAnsi="Times New Roman"/>
          <w:b/>
          <w:sz w:val="24"/>
          <w:szCs w:val="24"/>
        </w:rPr>
        <w:t>Стороны договорились:</w:t>
      </w:r>
    </w:p>
    <w:p w:rsidR="00366D41" w:rsidRPr="00CD3A7B" w:rsidRDefault="00366D41" w:rsidP="00106DB0">
      <w:pPr>
        <w:pStyle w:val="ac"/>
        <w:numPr>
          <w:ilvl w:val="2"/>
          <w:numId w:val="12"/>
        </w:numPr>
        <w:ind w:left="851" w:hanging="851"/>
        <w:rPr>
          <w:rFonts w:ascii="Times New Roman" w:hAnsi="Times New Roman"/>
          <w:sz w:val="24"/>
          <w:szCs w:val="24"/>
        </w:rPr>
      </w:pPr>
      <w:r w:rsidRPr="00CD3A7B">
        <w:rPr>
          <w:rFonts w:ascii="Times New Roman" w:hAnsi="Times New Roman"/>
          <w:sz w:val="24"/>
          <w:szCs w:val="24"/>
        </w:rPr>
        <w:t>В целях содействия развитию социального партнерства предоставлять возможность присутствия представителей сторон Коллективного договора на заседаниях своих руководящих органов при рассмотрении вопросов, связанных с выполнением Коллективного договора.</w:t>
      </w:r>
    </w:p>
    <w:p w:rsidR="00366D41" w:rsidRPr="00CD3A7B" w:rsidRDefault="00366D41" w:rsidP="00106DB0">
      <w:pPr>
        <w:pStyle w:val="ac"/>
        <w:numPr>
          <w:ilvl w:val="2"/>
          <w:numId w:val="12"/>
        </w:numPr>
        <w:ind w:left="851" w:hanging="851"/>
        <w:rPr>
          <w:rFonts w:ascii="Times New Roman" w:hAnsi="Times New Roman"/>
          <w:sz w:val="24"/>
          <w:szCs w:val="24"/>
        </w:rPr>
      </w:pPr>
      <w:r w:rsidRPr="00CD3A7B">
        <w:rPr>
          <w:rFonts w:ascii="Times New Roman" w:hAnsi="Times New Roman"/>
          <w:sz w:val="24"/>
          <w:szCs w:val="24"/>
        </w:rPr>
        <w:t>Направлять друг другу полную и своевременную информацию о своей деятельности по социально - трудовым вопросам.</w:t>
      </w:r>
    </w:p>
    <w:p w:rsidR="00366D41" w:rsidRPr="00CD3A7B" w:rsidRDefault="00366D41" w:rsidP="00366D41">
      <w:pPr>
        <w:rPr>
          <w:b/>
          <w:sz w:val="16"/>
          <w:szCs w:val="16"/>
        </w:rPr>
      </w:pPr>
    </w:p>
    <w:p w:rsidR="00366D41" w:rsidRPr="00FA363B" w:rsidRDefault="00366D41" w:rsidP="00FA363B">
      <w:pPr>
        <w:jc w:val="center"/>
        <w:rPr>
          <w:sz w:val="24"/>
          <w:szCs w:val="24"/>
        </w:rPr>
      </w:pPr>
      <w:r w:rsidRPr="00CD3A7B">
        <w:rPr>
          <w:b/>
          <w:sz w:val="24"/>
          <w:szCs w:val="24"/>
        </w:rPr>
        <w:lastRenderedPageBreak/>
        <w:t>Раздел 2. Трудовой договор. Гарантии при заключении и расторжении трудового договора. Обеспечение занятости. Подготовка и переподготовка кадров.</w:t>
      </w:r>
    </w:p>
    <w:p w:rsidR="00366D41" w:rsidRPr="00CD3A7B" w:rsidRDefault="00366D41" w:rsidP="00106DB0">
      <w:pPr>
        <w:pStyle w:val="ac"/>
        <w:numPr>
          <w:ilvl w:val="1"/>
          <w:numId w:val="13"/>
        </w:numPr>
        <w:ind w:left="851" w:hanging="851"/>
        <w:rPr>
          <w:rFonts w:ascii="Times New Roman" w:hAnsi="Times New Roman"/>
          <w:sz w:val="24"/>
          <w:szCs w:val="24"/>
        </w:rPr>
      </w:pPr>
      <w:r w:rsidRPr="00CD3A7B">
        <w:rPr>
          <w:rFonts w:ascii="Times New Roman" w:hAnsi="Times New Roman"/>
          <w:b/>
          <w:sz w:val="24"/>
          <w:szCs w:val="24"/>
        </w:rPr>
        <w:t>Работодатель обязуется:</w:t>
      </w:r>
    </w:p>
    <w:p w:rsidR="00AF2DB2" w:rsidRDefault="00366D41" w:rsidP="00AF2DB2">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Оформлять трудовые отношения с работниками, вновь принимаемыми на работу, письменными трудовыми договорами в соответствии со ст.ст. 57, 58, 67 ТК РФ.</w:t>
      </w:r>
    </w:p>
    <w:p w:rsidR="00366D41" w:rsidRPr="00AF2DB2" w:rsidRDefault="00AF2DB2" w:rsidP="00AF2DB2">
      <w:pPr>
        <w:pStyle w:val="ac"/>
        <w:numPr>
          <w:ilvl w:val="2"/>
          <w:numId w:val="13"/>
        </w:numPr>
        <w:ind w:left="851" w:hanging="851"/>
        <w:rPr>
          <w:rFonts w:ascii="Times New Roman" w:hAnsi="Times New Roman"/>
          <w:sz w:val="24"/>
          <w:szCs w:val="24"/>
        </w:rPr>
      </w:pPr>
      <w:r w:rsidRPr="00AF2DB2">
        <w:rPr>
          <w:rFonts w:ascii="Times New Roman" w:hAnsi="Times New Roman"/>
          <w:sz w:val="24"/>
          <w:szCs w:val="24"/>
        </w:rPr>
        <w:t>Локальные нормативные правовые акты не могут содержать условия, снижающие уровень прав и гарантий работников, установленный трудовым законодательством и настоящим коллективным договором.</w:t>
      </w:r>
    </w:p>
    <w:p w:rsidR="00CB5F26" w:rsidRDefault="00366D41" w:rsidP="00CB5F26">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Предоставлять работникам работу, обусловленную трудовым договором. Не требовать от работников выполнения работ, не обусловленных трудовым договором, кроме случаев, предусмотренных ТК РФ.</w:t>
      </w:r>
    </w:p>
    <w:p w:rsidR="00366D41" w:rsidRPr="00CB5F26" w:rsidRDefault="00366D41" w:rsidP="00CB5F26">
      <w:pPr>
        <w:pStyle w:val="ac"/>
        <w:numPr>
          <w:ilvl w:val="2"/>
          <w:numId w:val="13"/>
        </w:numPr>
        <w:ind w:left="851" w:hanging="851"/>
        <w:rPr>
          <w:rFonts w:ascii="Times New Roman" w:hAnsi="Times New Roman"/>
          <w:sz w:val="24"/>
          <w:szCs w:val="24"/>
        </w:rPr>
      </w:pPr>
      <w:r w:rsidRPr="00CB5F26">
        <w:rPr>
          <w:rFonts w:ascii="Times New Roman" w:hAnsi="Times New Roman"/>
          <w:sz w:val="24"/>
          <w:szCs w:val="24"/>
        </w:rPr>
        <w:t>Извещать работников об изменении существенных условий трудового договора в письменной форме под роспись не позднее, чем за два месяца до их введения. Оформлять изменения условий трудового договора путем заключения соглашений об изменении определенных сторонами условий трудового договора в письменной форме.</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Устанавливать педагогическим работникам п</w:t>
      </w:r>
      <w:r w:rsidRPr="00CD3A7B">
        <w:rPr>
          <w:rFonts w:ascii="Times New Roman" w:hAnsi="Times New Roman"/>
          <w:bCs/>
          <w:sz w:val="24"/>
          <w:szCs w:val="24"/>
        </w:rPr>
        <w:t xml:space="preserve">родолжительность рабочего времени (количество часов педагогической работы) </w:t>
      </w:r>
      <w:r w:rsidRPr="00CD3A7B">
        <w:rPr>
          <w:rFonts w:ascii="Times New Roman" w:hAnsi="Times New Roman"/>
          <w:sz w:val="24"/>
          <w:szCs w:val="24"/>
        </w:rPr>
        <w:t>не ниже п</w:t>
      </w:r>
      <w:r w:rsidRPr="00CD3A7B">
        <w:rPr>
          <w:rFonts w:ascii="Times New Roman" w:hAnsi="Times New Roman"/>
          <w:bCs/>
          <w:sz w:val="24"/>
          <w:szCs w:val="24"/>
        </w:rPr>
        <w:t>родолжительности рабочего времени (нормы часов педагогической работы за ставку заработной платы)</w:t>
      </w:r>
      <w:r w:rsidRPr="00CD3A7B">
        <w:rPr>
          <w:rFonts w:ascii="Times New Roman" w:hAnsi="Times New Roman"/>
          <w:sz w:val="24"/>
          <w:szCs w:val="24"/>
        </w:rPr>
        <w:t xml:space="preserve">, установленной </w:t>
      </w:r>
      <w:r w:rsidRPr="00CD3A7B">
        <w:rPr>
          <w:rFonts w:ascii="Times New Roman" w:hAnsi="Times New Roman"/>
          <w:bCs/>
          <w:sz w:val="24"/>
          <w:szCs w:val="24"/>
        </w:rPr>
        <w:t xml:space="preserve">Приказом </w:t>
      </w:r>
      <w:proofErr w:type="spellStart"/>
      <w:r w:rsidRPr="00CD3A7B">
        <w:rPr>
          <w:rFonts w:ascii="Times New Roman" w:hAnsi="Times New Roman"/>
          <w:bCs/>
          <w:sz w:val="24"/>
          <w:szCs w:val="24"/>
        </w:rPr>
        <w:t>Минобрнауки</w:t>
      </w:r>
      <w:proofErr w:type="spellEnd"/>
      <w:r w:rsidRPr="00CD3A7B">
        <w:rPr>
          <w:rFonts w:ascii="Times New Roman" w:hAnsi="Times New Roman"/>
          <w:bCs/>
          <w:sz w:val="24"/>
          <w:szCs w:val="24"/>
        </w:rPr>
        <w:t xml:space="preserve"> РФ от 22.12.2014 г. № 1601. </w:t>
      </w:r>
    </w:p>
    <w:p w:rsidR="00106DB0" w:rsidRPr="00CD3A7B" w:rsidRDefault="00366D41" w:rsidP="00106DB0">
      <w:pPr>
        <w:pStyle w:val="ac"/>
        <w:ind w:left="851" w:firstLine="565"/>
        <w:rPr>
          <w:rFonts w:ascii="Times New Roman" w:hAnsi="Times New Roman"/>
          <w:sz w:val="24"/>
          <w:szCs w:val="24"/>
        </w:rPr>
      </w:pPr>
      <w:r w:rsidRPr="00CD3A7B">
        <w:rPr>
          <w:rFonts w:ascii="Times New Roman" w:hAnsi="Times New Roman"/>
          <w:bCs/>
          <w:sz w:val="24"/>
          <w:szCs w:val="24"/>
        </w:rPr>
        <w:t xml:space="preserve">Объём педагогической работы или учебной (преподавательской) работы сверх, либо ниже установленной нормы часов за ставку заработной платы, </w:t>
      </w:r>
      <w:r w:rsidRPr="00CD3A7B">
        <w:rPr>
          <w:rFonts w:ascii="Times New Roman" w:hAnsi="Times New Roman"/>
          <w:sz w:val="24"/>
          <w:szCs w:val="24"/>
        </w:rPr>
        <w:t>устанавливать только с письменного согласия работника.</w:t>
      </w:r>
    </w:p>
    <w:p w:rsidR="00106DB0" w:rsidRPr="00CD3A7B" w:rsidRDefault="00366D41" w:rsidP="00106DB0">
      <w:pPr>
        <w:pStyle w:val="ac"/>
        <w:numPr>
          <w:ilvl w:val="2"/>
          <w:numId w:val="13"/>
        </w:numPr>
        <w:ind w:left="851" w:hanging="851"/>
        <w:rPr>
          <w:rFonts w:ascii="Times New Roman" w:hAnsi="Times New Roman"/>
          <w:sz w:val="24"/>
          <w:szCs w:val="24"/>
        </w:rPr>
      </w:pPr>
      <w:proofErr w:type="gramStart"/>
      <w:r w:rsidRPr="00CD3A7B">
        <w:rPr>
          <w:rFonts w:ascii="Times New Roman" w:hAnsi="Times New Roman"/>
          <w:sz w:val="24"/>
          <w:szCs w:val="24"/>
        </w:rPr>
        <w:t>Сообщать в письменной форме профсоюзному комитету о принятии решения о сокращении численности или штата работников и о возможном расторжении трудовых договоров с работниками в соответствии с п. 2 ч. 1 ст. 81 ТК РФ не позднее, чем за 2 месяца до начала проведения соответствующих мероприятий, а в случае, если решение о сокращении численности или штата работников может привести к массовому</w:t>
      </w:r>
      <w:proofErr w:type="gramEnd"/>
      <w:r w:rsidRPr="00CD3A7B">
        <w:rPr>
          <w:rFonts w:ascii="Times New Roman" w:hAnsi="Times New Roman"/>
          <w:sz w:val="24"/>
          <w:szCs w:val="24"/>
        </w:rPr>
        <w:t xml:space="preserve"> увольнению работников - не позднее, чем за 3 месяца до начала проведения соответствующих мероприятий (ст. 82 ТК РФ). </w:t>
      </w:r>
    </w:p>
    <w:p w:rsidR="00106DB0" w:rsidRPr="00107B89" w:rsidRDefault="00366D41" w:rsidP="00106DB0">
      <w:pPr>
        <w:pStyle w:val="ac"/>
        <w:ind w:left="851" w:firstLine="565"/>
        <w:rPr>
          <w:rFonts w:ascii="Times New Roman" w:hAnsi="Times New Roman"/>
          <w:sz w:val="24"/>
          <w:szCs w:val="24"/>
        </w:rPr>
      </w:pPr>
      <w:proofErr w:type="gramStart"/>
      <w:r w:rsidRPr="00CD3A7B">
        <w:rPr>
          <w:rFonts w:ascii="Times New Roman" w:hAnsi="Times New Roman"/>
          <w:sz w:val="24"/>
          <w:szCs w:val="24"/>
        </w:rPr>
        <w:t xml:space="preserve">Увольнение считается массовым в случае, если увольнению подлежат 10 и более процентов работников течение 90 календарных дней в учреждении </w:t>
      </w:r>
      <w:r w:rsidRPr="00CD3A7B">
        <w:rPr>
          <w:rFonts w:ascii="Times New Roman" w:hAnsi="Times New Roman"/>
          <w:bCs/>
          <w:sz w:val="24"/>
          <w:szCs w:val="24"/>
        </w:rPr>
        <w:t>(</w:t>
      </w:r>
      <w:r w:rsidRPr="00107B89">
        <w:rPr>
          <w:rFonts w:ascii="Times New Roman" w:hAnsi="Times New Roman"/>
          <w:sz w:val="24"/>
          <w:szCs w:val="24"/>
        </w:rPr>
        <w:t>п. 4.1.1.Соглашения между Министерством образования и молодёжной политики Свердловской области и Свердловской областной организацией Профсоюза работников народного образования и на</w:t>
      </w:r>
      <w:r w:rsidR="00AF2DB2">
        <w:rPr>
          <w:rFonts w:ascii="Times New Roman" w:hAnsi="Times New Roman"/>
          <w:sz w:val="24"/>
          <w:szCs w:val="24"/>
        </w:rPr>
        <w:t>уки Российской Федерации на 2024 - 2026</w:t>
      </w:r>
      <w:r w:rsidRPr="00107B89">
        <w:rPr>
          <w:rFonts w:ascii="Times New Roman" w:hAnsi="Times New Roman"/>
          <w:sz w:val="24"/>
          <w:szCs w:val="24"/>
        </w:rPr>
        <w:t xml:space="preserve"> г.г.) (или меньшее количество работников за то же время, если это установлено трехсторонним Соглашением</w:t>
      </w:r>
      <w:proofErr w:type="gramEnd"/>
      <w:r w:rsidRPr="00107B89">
        <w:rPr>
          <w:rFonts w:ascii="Times New Roman" w:hAnsi="Times New Roman"/>
          <w:sz w:val="24"/>
          <w:szCs w:val="24"/>
        </w:rPr>
        <w:t xml:space="preserve"> между администр</w:t>
      </w:r>
      <w:r w:rsidR="00AF2DB2">
        <w:rPr>
          <w:rFonts w:ascii="Times New Roman" w:hAnsi="Times New Roman"/>
          <w:sz w:val="24"/>
          <w:szCs w:val="24"/>
        </w:rPr>
        <w:t>ацией муниципального образования</w:t>
      </w:r>
      <w:r w:rsidRPr="00107B89">
        <w:rPr>
          <w:rFonts w:ascii="Times New Roman" w:hAnsi="Times New Roman"/>
          <w:sz w:val="24"/>
          <w:szCs w:val="24"/>
        </w:rPr>
        <w:t>,</w:t>
      </w:r>
      <w:r w:rsidR="00107B89" w:rsidRPr="00107B89">
        <w:rPr>
          <w:rFonts w:ascii="Times New Roman" w:hAnsi="Times New Roman"/>
          <w:sz w:val="24"/>
          <w:szCs w:val="24"/>
        </w:rPr>
        <w:t xml:space="preserve"> Управлением</w:t>
      </w:r>
      <w:r w:rsidRPr="00107B89">
        <w:rPr>
          <w:rFonts w:ascii="Times New Roman" w:hAnsi="Times New Roman"/>
          <w:sz w:val="24"/>
          <w:szCs w:val="24"/>
        </w:rPr>
        <w:t xml:space="preserve"> образования </w:t>
      </w:r>
      <w:r w:rsidR="00AF2DB2">
        <w:rPr>
          <w:rFonts w:ascii="Times New Roman" w:hAnsi="Times New Roman"/>
          <w:sz w:val="24"/>
          <w:szCs w:val="24"/>
        </w:rPr>
        <w:t>муниципального образования</w:t>
      </w:r>
      <w:r w:rsidRPr="00107B89">
        <w:rPr>
          <w:rFonts w:ascii="Times New Roman" w:hAnsi="Times New Roman"/>
          <w:sz w:val="24"/>
          <w:szCs w:val="24"/>
        </w:rPr>
        <w:t xml:space="preserve"> и районной (городской) организацией Профсоюза).</w:t>
      </w:r>
    </w:p>
    <w:p w:rsidR="00106DB0" w:rsidRPr="00CD3A7B" w:rsidRDefault="00366D41" w:rsidP="00106DB0">
      <w:pPr>
        <w:pStyle w:val="ac"/>
        <w:ind w:left="851" w:firstLine="565"/>
        <w:rPr>
          <w:rFonts w:ascii="Times New Roman" w:hAnsi="Times New Roman"/>
          <w:sz w:val="24"/>
          <w:szCs w:val="24"/>
        </w:rPr>
      </w:pPr>
      <w:r w:rsidRPr="00CD3A7B">
        <w:rPr>
          <w:rFonts w:ascii="Times New Roman" w:hAnsi="Times New Roman"/>
          <w:sz w:val="24"/>
          <w:szCs w:val="24"/>
        </w:rPr>
        <w:t>В случае ликвидации образовательного учреждения уведомление должно содержать социально-экономическое обоснование.</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 xml:space="preserve">Не допускать необоснованного сокращения рабочих мест, нарушения правовых гарантий работников при реорганизации, ликвидации учреждения. </w:t>
      </w:r>
    </w:p>
    <w:p w:rsidR="00106DB0" w:rsidRPr="00CD3A7B" w:rsidRDefault="00366D41" w:rsidP="00106DB0">
      <w:pPr>
        <w:pStyle w:val="ac"/>
        <w:ind w:left="851" w:firstLine="565"/>
        <w:rPr>
          <w:rFonts w:ascii="Times New Roman" w:hAnsi="Times New Roman"/>
          <w:sz w:val="24"/>
          <w:szCs w:val="24"/>
        </w:rPr>
      </w:pPr>
      <w:r w:rsidRPr="00CD3A7B">
        <w:rPr>
          <w:rFonts w:ascii="Times New Roman" w:hAnsi="Times New Roman"/>
          <w:sz w:val="24"/>
          <w:szCs w:val="24"/>
        </w:rPr>
        <w:t>Принимать решения о высвобождении работников в строгом соответствии с действующим законодательством, соглашениями и коллективным договором.</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Высвобождаемым работникам предоставляются гарантии и компенсации, предусмотренные действующим законодательством при сокращении численности или штата (ст. 178, 180 ТК РФ), а также преимущественное право приёма на работу при появлении вакансий.</w:t>
      </w:r>
    </w:p>
    <w:p w:rsidR="004F3A60" w:rsidRPr="004F3A60" w:rsidRDefault="00366D41" w:rsidP="004F3A60">
      <w:pPr>
        <w:pStyle w:val="ac"/>
        <w:numPr>
          <w:ilvl w:val="2"/>
          <w:numId w:val="13"/>
        </w:numPr>
        <w:ind w:left="851" w:hanging="851"/>
        <w:rPr>
          <w:rFonts w:ascii="Times New Roman" w:hAnsi="Times New Roman"/>
          <w:sz w:val="24"/>
          <w:szCs w:val="24"/>
        </w:rPr>
      </w:pPr>
      <w:r w:rsidRPr="004F3A60">
        <w:rPr>
          <w:rFonts w:ascii="Times New Roman" w:hAnsi="Times New Roman"/>
          <w:sz w:val="24"/>
          <w:szCs w:val="24"/>
        </w:rPr>
        <w:t xml:space="preserve">Увольнение работников, являющихся членами профсоюза, по основаниям, предусмотренным пунктами 2, 3 или 5 части первой статьи 81 Трудового Кодекса РФ, производить только </w:t>
      </w:r>
      <w:r w:rsidRPr="004F3A60">
        <w:rPr>
          <w:rFonts w:ascii="Times New Roman" w:hAnsi="Times New Roman"/>
          <w:bCs/>
          <w:sz w:val="24"/>
          <w:szCs w:val="24"/>
        </w:rPr>
        <w:t xml:space="preserve">с учетом мнения профсоюзного комитета </w:t>
      </w:r>
    </w:p>
    <w:p w:rsidR="00106DB0" w:rsidRPr="004F3A60" w:rsidRDefault="00366D41" w:rsidP="00510130">
      <w:pPr>
        <w:pStyle w:val="ac"/>
        <w:ind w:left="851" w:firstLine="0"/>
        <w:rPr>
          <w:rFonts w:ascii="Times New Roman" w:hAnsi="Times New Roman"/>
          <w:sz w:val="24"/>
          <w:szCs w:val="24"/>
        </w:rPr>
      </w:pPr>
      <w:r w:rsidRPr="004F3A60">
        <w:rPr>
          <w:rFonts w:ascii="Times New Roman" w:hAnsi="Times New Roman"/>
          <w:sz w:val="24"/>
          <w:szCs w:val="24"/>
        </w:rPr>
        <w:lastRenderedPageBreak/>
        <w:t xml:space="preserve">При принятии решения о возможном расторжении трудового договора в соответствии с </w:t>
      </w:r>
      <w:hyperlink r:id="rId9" w:history="1">
        <w:r w:rsidRPr="004F3A60">
          <w:rPr>
            <w:rFonts w:ascii="Times New Roman" w:hAnsi="Times New Roman"/>
            <w:sz w:val="24"/>
            <w:szCs w:val="24"/>
          </w:rPr>
          <w:t>пунктами 2,</w:t>
        </w:r>
      </w:hyperlink>
      <w:hyperlink r:id="rId10" w:history="1">
        <w:r w:rsidRPr="004F3A60">
          <w:rPr>
            <w:rFonts w:ascii="Times New Roman" w:hAnsi="Times New Roman"/>
            <w:sz w:val="24"/>
            <w:szCs w:val="24"/>
          </w:rPr>
          <w:t>3</w:t>
        </w:r>
      </w:hyperlink>
      <w:r w:rsidRPr="004F3A60">
        <w:rPr>
          <w:rFonts w:ascii="Times New Roman" w:hAnsi="Times New Roman"/>
          <w:sz w:val="24"/>
          <w:szCs w:val="24"/>
        </w:rPr>
        <w:t xml:space="preserve"> или </w:t>
      </w:r>
      <w:hyperlink r:id="rId11" w:history="1">
        <w:r w:rsidRPr="004F3A60">
          <w:rPr>
            <w:rFonts w:ascii="Times New Roman" w:hAnsi="Times New Roman"/>
            <w:sz w:val="24"/>
            <w:szCs w:val="24"/>
          </w:rPr>
          <w:t>5</w:t>
        </w:r>
      </w:hyperlink>
      <w:r w:rsidRPr="004F3A60">
        <w:rPr>
          <w:rFonts w:ascii="Times New Roman" w:hAnsi="Times New Roman"/>
          <w:sz w:val="24"/>
          <w:szCs w:val="24"/>
        </w:rPr>
        <w:t xml:space="preserve"> части первой статьи 81 ТК РФ с работником, являющимся членом Профсоюза, работодатель направляет в профком проект приказа, а также копии документов, являющихся основанием для принятия указанного решения.</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В случае возникновения необходимости сокращения штата ограничивать или временно прекращать прием новых работников.</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Предоставлять работникам, предупрежденным об увольнении в связи с ликвидацией организации или в связи с сокращением численности (штата) работников, не менее 2 часов в неделю с сохранением заработной платы для поиска работы (за счет средств от приносящей доход деятельности).</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Обеспечить право работников на подготовку и дополнительное профессиональное образование (ст. 197 ТК РФ).</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Обеспечить получение дополнительного профессионального образования работников, а также возможность опережающей переподготовки высвобождаемых работников до наступления срока расторжения трудового договора.</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Ежегодно предусматривать выделение средств на профессиональную подготовку, переподготовку и повышение квалификации работников.</w:t>
      </w:r>
    </w:p>
    <w:p w:rsidR="00106DB0" w:rsidRPr="00CD3A7B" w:rsidRDefault="00366D41" w:rsidP="00106DB0">
      <w:pPr>
        <w:pStyle w:val="ac"/>
        <w:ind w:left="851" w:firstLine="565"/>
        <w:rPr>
          <w:rFonts w:ascii="Times New Roman" w:hAnsi="Times New Roman"/>
          <w:sz w:val="24"/>
          <w:szCs w:val="24"/>
        </w:rPr>
      </w:pPr>
      <w:r w:rsidRPr="00CD3A7B">
        <w:rPr>
          <w:rFonts w:ascii="Times New Roman" w:hAnsi="Times New Roman"/>
          <w:sz w:val="24"/>
          <w:szCs w:val="24"/>
        </w:rPr>
        <w:t>Обеспечить повышение квалификации работников в соответствии с графиком по устан</w:t>
      </w:r>
      <w:r w:rsidR="004F3A60">
        <w:rPr>
          <w:rFonts w:ascii="Times New Roman" w:hAnsi="Times New Roman"/>
          <w:sz w:val="24"/>
          <w:szCs w:val="24"/>
        </w:rPr>
        <w:t>овленной форме (Приложение №18</w:t>
      </w:r>
      <w:r w:rsidRPr="00CD3A7B">
        <w:rPr>
          <w:rFonts w:ascii="Times New Roman" w:hAnsi="Times New Roman"/>
          <w:sz w:val="24"/>
          <w:szCs w:val="24"/>
        </w:rPr>
        <w:t>), предусматривая обязательное повышение квалификации не реже одного раза в 3 года для каждого педагогического работника (с учётом оплаты командировочных расходов).</w:t>
      </w:r>
    </w:p>
    <w:p w:rsidR="00106DB0" w:rsidRPr="00CD3A7B" w:rsidRDefault="00366D41" w:rsidP="00106DB0">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В случае направления работника на профессиональную подготовку, переподготовку или повышение квалификации с отрывом от работы сохранять за ним место работы (должность) и среднюю заработную плату по основному месту работы.</w:t>
      </w:r>
    </w:p>
    <w:p w:rsidR="00EB3934" w:rsidRDefault="00366D41" w:rsidP="00EB3934">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В первоочередном порядке на повышение квалификации направлять педагогов, у которых срок действия квалификационной категории истекает в следующем календарном году.</w:t>
      </w:r>
    </w:p>
    <w:p w:rsidR="00EB3934" w:rsidRDefault="00366D41" w:rsidP="00EB3934">
      <w:pPr>
        <w:pStyle w:val="ac"/>
        <w:numPr>
          <w:ilvl w:val="2"/>
          <w:numId w:val="13"/>
        </w:numPr>
        <w:ind w:left="851" w:hanging="851"/>
        <w:rPr>
          <w:rFonts w:ascii="Times New Roman" w:hAnsi="Times New Roman"/>
          <w:sz w:val="24"/>
          <w:szCs w:val="24"/>
        </w:rPr>
      </w:pPr>
      <w:r w:rsidRPr="00EB3934">
        <w:rPr>
          <w:rFonts w:ascii="Times New Roman" w:hAnsi="Times New Roman"/>
          <w:sz w:val="24"/>
          <w:szCs w:val="24"/>
        </w:rPr>
        <w:t xml:space="preserve">Предоставлять гарантии и компенсации работникам, совмещающим работу с успешным обучением в организациях высшего образования по программам </w:t>
      </w:r>
      <w:proofErr w:type="spellStart"/>
      <w:r w:rsidRPr="00EB3934">
        <w:rPr>
          <w:rFonts w:ascii="Times New Roman" w:hAnsi="Times New Roman"/>
          <w:sz w:val="24"/>
          <w:szCs w:val="24"/>
        </w:rPr>
        <w:t>бакалавриата</w:t>
      </w:r>
      <w:proofErr w:type="spellEnd"/>
      <w:r w:rsidRPr="00EB3934">
        <w:rPr>
          <w:rFonts w:ascii="Times New Roman" w:hAnsi="Times New Roman"/>
          <w:sz w:val="24"/>
          <w:szCs w:val="24"/>
        </w:rPr>
        <w:t xml:space="preserve">, </w:t>
      </w:r>
      <w:proofErr w:type="spellStart"/>
      <w:r w:rsidRPr="00EB3934">
        <w:rPr>
          <w:rFonts w:ascii="Times New Roman" w:hAnsi="Times New Roman"/>
          <w:sz w:val="24"/>
          <w:szCs w:val="24"/>
        </w:rPr>
        <w:t>специалитета</w:t>
      </w:r>
      <w:proofErr w:type="spellEnd"/>
      <w:r w:rsidRPr="00EB3934">
        <w:rPr>
          <w:rFonts w:ascii="Times New Roman" w:hAnsi="Times New Roman"/>
          <w:sz w:val="24"/>
          <w:szCs w:val="24"/>
        </w:rPr>
        <w:t xml:space="preserve"> или магистратуры, профессионального образования по очно-заочной форме обучения, при получении ими образования соответствующего уровня впервые в порядке, предусмотренном ст. 173 – 176 ТК РФ.</w:t>
      </w:r>
    </w:p>
    <w:p w:rsidR="00EB3934" w:rsidRDefault="00366D41" w:rsidP="00EB3934">
      <w:pPr>
        <w:pStyle w:val="ac"/>
        <w:numPr>
          <w:ilvl w:val="2"/>
          <w:numId w:val="13"/>
        </w:numPr>
        <w:ind w:left="851" w:hanging="851"/>
        <w:rPr>
          <w:rFonts w:ascii="Times New Roman" w:hAnsi="Times New Roman"/>
          <w:sz w:val="24"/>
          <w:szCs w:val="24"/>
        </w:rPr>
      </w:pPr>
      <w:r w:rsidRPr="00EB3934">
        <w:rPr>
          <w:rFonts w:ascii="Times New Roman" w:hAnsi="Times New Roman"/>
          <w:sz w:val="24"/>
          <w:szCs w:val="24"/>
        </w:rPr>
        <w:t>Предоставлять гарантии и компенсации работникам, совмещающим работу с получением высшего образования - подготовки кадров высшей квалификации, при получении ими образования соответствующего уровня впервые в порядке, предусмотренном ст. 173.1 ТК РФ.</w:t>
      </w:r>
    </w:p>
    <w:p w:rsidR="00EB3934" w:rsidRDefault="00366D41" w:rsidP="00EB3934">
      <w:pPr>
        <w:pStyle w:val="ac"/>
        <w:numPr>
          <w:ilvl w:val="2"/>
          <w:numId w:val="13"/>
        </w:numPr>
        <w:ind w:left="851" w:hanging="851"/>
        <w:rPr>
          <w:rFonts w:ascii="Times New Roman" w:hAnsi="Times New Roman"/>
          <w:sz w:val="24"/>
          <w:szCs w:val="24"/>
        </w:rPr>
      </w:pPr>
      <w:r w:rsidRPr="00EB3934">
        <w:rPr>
          <w:rFonts w:ascii="Times New Roman" w:hAnsi="Times New Roman"/>
          <w:sz w:val="24"/>
          <w:szCs w:val="24"/>
        </w:rPr>
        <w:t>Предоставлять за счёт внебюджетных источников в соответствии с Порядком распределения средств от приносящей доход деятельности также гарантии и компенсации, предусмотренные ст. 173 – 176 ТК РФ, работникам, получающим профессиональное образование соответствующего уровня не впервые, если обучение осуществляется по профилю деятельности учреждения по направлению работодателя.</w:t>
      </w:r>
    </w:p>
    <w:p w:rsidR="00EB3934" w:rsidRDefault="00366D41" w:rsidP="00EB3934">
      <w:pPr>
        <w:pStyle w:val="ac"/>
        <w:numPr>
          <w:ilvl w:val="2"/>
          <w:numId w:val="13"/>
        </w:numPr>
        <w:ind w:left="851" w:hanging="851"/>
        <w:rPr>
          <w:rFonts w:ascii="Times New Roman" w:hAnsi="Times New Roman"/>
          <w:sz w:val="24"/>
          <w:szCs w:val="24"/>
        </w:rPr>
      </w:pPr>
      <w:r w:rsidRPr="00EB3934">
        <w:rPr>
          <w:rFonts w:ascii="Times New Roman" w:hAnsi="Times New Roman"/>
          <w:sz w:val="24"/>
          <w:szCs w:val="24"/>
        </w:rPr>
        <w:t>Для повышения квалификации, работы по самообразованию, педагогическим работникам, имеющим учебную нагрузку не более 18 часов в неделю, предоставлять, в том числе и в каникулы, еженедельный методический день. В этот день присутствие на рабочем месте обязательно только в случае проведения общих собраний работников, педаг</w:t>
      </w:r>
      <w:r w:rsidR="00107B89" w:rsidRPr="00EB3934">
        <w:rPr>
          <w:rFonts w:ascii="Times New Roman" w:hAnsi="Times New Roman"/>
          <w:sz w:val="24"/>
          <w:szCs w:val="24"/>
        </w:rPr>
        <w:t>огических и методических объединений</w:t>
      </w:r>
      <w:r w:rsidRPr="00EB3934">
        <w:rPr>
          <w:rFonts w:ascii="Times New Roman" w:hAnsi="Times New Roman"/>
          <w:sz w:val="24"/>
          <w:szCs w:val="24"/>
        </w:rPr>
        <w:t>, иных общешкольных мероприятий в соответствии с Планом работы.</w:t>
      </w:r>
    </w:p>
    <w:p w:rsidR="00EB3934" w:rsidRPr="00EB3934" w:rsidRDefault="00EB3934" w:rsidP="00EB3934">
      <w:pPr>
        <w:pStyle w:val="ac"/>
        <w:numPr>
          <w:ilvl w:val="2"/>
          <w:numId w:val="13"/>
        </w:numPr>
        <w:ind w:left="851" w:hanging="851"/>
        <w:rPr>
          <w:rFonts w:ascii="Times New Roman" w:hAnsi="Times New Roman"/>
          <w:sz w:val="24"/>
          <w:szCs w:val="24"/>
        </w:rPr>
      </w:pPr>
      <w:r w:rsidRPr="00EB3934">
        <w:rPr>
          <w:rFonts w:ascii="Times New Roman" w:hAnsi="Times New Roman"/>
          <w:sz w:val="24"/>
          <w:szCs w:val="24"/>
        </w:rPr>
        <w:t>При получении работником дополнительного профессионального образования с применением электронного обучения, дистанционных образовательных технологий по направлению работодателя работник освобождается на время получения дополнительного профессионального образования от работы с сохранением заработной платы</w:t>
      </w:r>
    </w:p>
    <w:p w:rsidR="00107B89" w:rsidRPr="00CD3A7B" w:rsidRDefault="00107B89" w:rsidP="00107B89">
      <w:pPr>
        <w:pStyle w:val="ac"/>
        <w:ind w:left="851" w:firstLine="0"/>
        <w:rPr>
          <w:rFonts w:ascii="Times New Roman" w:hAnsi="Times New Roman"/>
          <w:sz w:val="24"/>
          <w:szCs w:val="24"/>
        </w:rPr>
      </w:pPr>
    </w:p>
    <w:p w:rsidR="00593F13" w:rsidRPr="00CD3A7B" w:rsidRDefault="00366D41" w:rsidP="00593F13">
      <w:pPr>
        <w:pStyle w:val="ac"/>
        <w:numPr>
          <w:ilvl w:val="1"/>
          <w:numId w:val="13"/>
        </w:numPr>
        <w:ind w:left="851" w:hanging="851"/>
        <w:rPr>
          <w:rFonts w:ascii="Times New Roman" w:hAnsi="Times New Roman"/>
          <w:b/>
          <w:sz w:val="24"/>
          <w:szCs w:val="24"/>
        </w:rPr>
      </w:pPr>
      <w:r w:rsidRPr="00CD3A7B">
        <w:rPr>
          <w:rFonts w:ascii="Times New Roman" w:hAnsi="Times New Roman"/>
          <w:b/>
          <w:sz w:val="24"/>
          <w:szCs w:val="24"/>
        </w:rPr>
        <w:t>Стороны договорились:</w:t>
      </w:r>
    </w:p>
    <w:p w:rsidR="00593F13" w:rsidRPr="00CD3A7B"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Совместно разрабатывать программы (планы) обеспечения занятости.</w:t>
      </w:r>
    </w:p>
    <w:p w:rsidR="00593F13" w:rsidRPr="00CD3A7B"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Преимущественное право на оставление на работе при сокращении численности или штата работников при равной производительности труда и квалификации дополнительно к лицам, указанным в ст. 179 ТК РФ, имеют также</w:t>
      </w:r>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rPr>
        <w:t xml:space="preserve">лица </w:t>
      </w:r>
      <w:proofErr w:type="spellStart"/>
      <w:r w:rsidRPr="00CD3A7B">
        <w:rPr>
          <w:rFonts w:ascii="Times New Roman" w:hAnsi="Times New Roman"/>
          <w:sz w:val="24"/>
          <w:szCs w:val="24"/>
        </w:rPr>
        <w:t>предпенсионного</w:t>
      </w:r>
      <w:proofErr w:type="spellEnd"/>
      <w:r w:rsidRPr="00CD3A7B">
        <w:rPr>
          <w:rFonts w:ascii="Times New Roman" w:hAnsi="Times New Roman"/>
          <w:sz w:val="24"/>
          <w:szCs w:val="24"/>
        </w:rPr>
        <w:t xml:space="preserve"> возраста (за два и менее года до пенсии);</w:t>
      </w:r>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rPr>
        <w:t>лица, проработавшие в учреждении свыше десяти лет;</w:t>
      </w:r>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rPr>
        <w:t>одинокие матери и отцы, воспитывающие детей до 16 лет;</w:t>
      </w:r>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rPr>
        <w:t>родители, воспитывающие детей инвалидов до 18 лет;</w:t>
      </w:r>
    </w:p>
    <w:p w:rsidR="00593F13" w:rsidRPr="00CD3A7B" w:rsidRDefault="00366D41" w:rsidP="00593F13">
      <w:pPr>
        <w:pStyle w:val="ac"/>
        <w:numPr>
          <w:ilvl w:val="2"/>
          <w:numId w:val="14"/>
        </w:numPr>
        <w:ind w:left="1134" w:hanging="283"/>
        <w:rPr>
          <w:rFonts w:ascii="Times New Roman" w:hAnsi="Times New Roman"/>
          <w:sz w:val="24"/>
          <w:szCs w:val="24"/>
        </w:rPr>
      </w:pPr>
      <w:proofErr w:type="gramStart"/>
      <w:r w:rsidRPr="00CD3A7B">
        <w:rPr>
          <w:rFonts w:ascii="Times New Roman" w:hAnsi="Times New Roman"/>
          <w:sz w:val="24"/>
          <w:szCs w:val="24"/>
        </w:rPr>
        <w:t>награждённые государственными наградами в связи с педагогической деятельностью;</w:t>
      </w:r>
      <w:proofErr w:type="gramEnd"/>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rPr>
        <w:t>председатель первичной профсоюзной организации;</w:t>
      </w:r>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rPr>
        <w:t>молодые специалисты, имеющие трудовой стаж не менее одного года;</w:t>
      </w:r>
    </w:p>
    <w:p w:rsidR="00593F13" w:rsidRPr="00CD3A7B" w:rsidRDefault="00366D41" w:rsidP="00593F13">
      <w:pPr>
        <w:pStyle w:val="ac"/>
        <w:numPr>
          <w:ilvl w:val="2"/>
          <w:numId w:val="14"/>
        </w:numPr>
        <w:ind w:left="1134" w:hanging="283"/>
        <w:rPr>
          <w:rFonts w:ascii="Times New Roman" w:hAnsi="Times New Roman"/>
          <w:sz w:val="24"/>
          <w:szCs w:val="24"/>
        </w:rPr>
      </w:pPr>
      <w:r w:rsidRPr="00CD3A7B">
        <w:rPr>
          <w:rFonts w:ascii="Times New Roman" w:hAnsi="Times New Roman"/>
          <w:sz w:val="24"/>
          <w:szCs w:val="24"/>
          <w:shd w:val="clear" w:color="auto" w:fill="FFFFFF"/>
        </w:rPr>
        <w:t>работники, совмещающие работу с обучением в профессиональных образовательных организациях и образовательных организациях высшего образования по своему профилю работы, независимо от того, за чей счет они обучаются</w:t>
      </w:r>
      <w:r w:rsidRPr="00CD3A7B">
        <w:rPr>
          <w:rFonts w:ascii="Times New Roman" w:hAnsi="Times New Roman"/>
          <w:sz w:val="24"/>
          <w:szCs w:val="24"/>
        </w:rPr>
        <w:t>.</w:t>
      </w:r>
    </w:p>
    <w:p w:rsidR="00593F13" w:rsidRPr="00CD3A7B"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Педагогическим работникам, которым до досрочного назначения трудовой пенсии в связи с педагогической деятельностью осталось менее двух лет, педагогическая нагрузка устанавливается в размере не меньше, чем за одну ставку заработной платы при наличии соответствующей учебной нагрузки в образовательном учреждении.</w:t>
      </w:r>
    </w:p>
    <w:p w:rsidR="00EB3934" w:rsidRDefault="00366D41" w:rsidP="00EB3934">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Организовать работу совместной комиссии по работе с молодыми специалистами – выпускниками образовательных организаций высшего и среднего профессионального образования, имеющими стаж работ</w:t>
      </w:r>
      <w:r w:rsidR="00107B89">
        <w:rPr>
          <w:rFonts w:ascii="Times New Roman" w:hAnsi="Times New Roman"/>
          <w:sz w:val="24"/>
          <w:szCs w:val="24"/>
        </w:rPr>
        <w:t>ы по специальности до 3</w:t>
      </w:r>
      <w:r w:rsidRPr="00CD3A7B">
        <w:rPr>
          <w:rFonts w:ascii="Times New Roman" w:hAnsi="Times New Roman"/>
          <w:sz w:val="24"/>
          <w:szCs w:val="24"/>
        </w:rPr>
        <w:t xml:space="preserve"> лет, с целью оказания помощи в их профессиональном становлении и в решении социальных проблем.</w:t>
      </w:r>
    </w:p>
    <w:p w:rsidR="00107B89" w:rsidRPr="00EB3934" w:rsidRDefault="00366D41" w:rsidP="00EB3934">
      <w:pPr>
        <w:pStyle w:val="ac"/>
        <w:numPr>
          <w:ilvl w:val="2"/>
          <w:numId w:val="13"/>
        </w:numPr>
        <w:ind w:left="851" w:hanging="851"/>
        <w:rPr>
          <w:rFonts w:ascii="Times New Roman" w:hAnsi="Times New Roman"/>
          <w:sz w:val="24"/>
          <w:szCs w:val="24"/>
        </w:rPr>
      </w:pPr>
      <w:r w:rsidRPr="00EB3934">
        <w:rPr>
          <w:rFonts w:ascii="Times New Roman" w:hAnsi="Times New Roman"/>
          <w:bCs/>
          <w:sz w:val="24"/>
          <w:szCs w:val="24"/>
        </w:rPr>
        <w:t>Вносить в трудовые книжки работников записи о награждении работников профсоюзными наградами в порядке, определённом правилами внутреннего трудового распорядка.</w:t>
      </w:r>
    </w:p>
    <w:p w:rsidR="00107B89" w:rsidRDefault="00107B89" w:rsidP="00107B89">
      <w:pPr>
        <w:pStyle w:val="ac"/>
        <w:ind w:left="851" w:firstLine="0"/>
        <w:rPr>
          <w:rFonts w:ascii="Times New Roman" w:hAnsi="Times New Roman"/>
          <w:sz w:val="24"/>
          <w:szCs w:val="24"/>
        </w:rPr>
      </w:pPr>
    </w:p>
    <w:p w:rsidR="00593F13" w:rsidRPr="00107B89" w:rsidRDefault="00366D41" w:rsidP="00593F13">
      <w:pPr>
        <w:pStyle w:val="ac"/>
        <w:numPr>
          <w:ilvl w:val="1"/>
          <w:numId w:val="13"/>
        </w:numPr>
        <w:ind w:left="851" w:hanging="851"/>
        <w:rPr>
          <w:rFonts w:ascii="Times New Roman" w:hAnsi="Times New Roman"/>
          <w:sz w:val="24"/>
          <w:szCs w:val="24"/>
        </w:rPr>
      </w:pPr>
      <w:r w:rsidRPr="00107B89">
        <w:rPr>
          <w:rFonts w:ascii="Times New Roman" w:hAnsi="Times New Roman"/>
          <w:b/>
          <w:sz w:val="24"/>
          <w:szCs w:val="24"/>
        </w:rPr>
        <w:t>Первичная профсоюзная организация обязуется:</w:t>
      </w:r>
    </w:p>
    <w:p w:rsidR="00593F13" w:rsidRPr="00CD3A7B"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bCs/>
          <w:sz w:val="24"/>
          <w:szCs w:val="24"/>
        </w:rPr>
        <w:t xml:space="preserve">Представлять и защищать права и интересы членов Профсоюза по вопросам индивидуальных трудовых и связанных с трудом отношений, коллективные права и интересы работников, а также осуществлять </w:t>
      </w:r>
      <w:proofErr w:type="gramStart"/>
      <w:r w:rsidRPr="00CD3A7B">
        <w:rPr>
          <w:rFonts w:ascii="Times New Roman" w:hAnsi="Times New Roman"/>
          <w:bCs/>
          <w:sz w:val="24"/>
          <w:szCs w:val="24"/>
        </w:rPr>
        <w:t>контроль за</w:t>
      </w:r>
      <w:proofErr w:type="gramEnd"/>
      <w:r w:rsidRPr="00CD3A7B">
        <w:rPr>
          <w:rFonts w:ascii="Times New Roman" w:hAnsi="Times New Roman"/>
          <w:bCs/>
          <w:sz w:val="24"/>
          <w:szCs w:val="24"/>
        </w:rPr>
        <w:t xml:space="preserve"> соблюдением указанных прав.</w:t>
      </w:r>
    </w:p>
    <w:p w:rsidR="00593F13"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Сохранять работника – члена Профсоюза, после увольнения в связи с сокращением численности или штата работников организации, на профсоюзном учёте в первичной профсоюзной организации в течение 6 месяцев после увольнения, со всеми правами и обязанностями члена Профсоюза.</w:t>
      </w:r>
    </w:p>
    <w:p w:rsidR="00107B89" w:rsidRPr="00CD3A7B" w:rsidRDefault="00107B89" w:rsidP="00107B89">
      <w:pPr>
        <w:pStyle w:val="ac"/>
        <w:ind w:left="851" w:firstLine="0"/>
        <w:rPr>
          <w:rFonts w:ascii="Times New Roman" w:hAnsi="Times New Roman"/>
          <w:sz w:val="24"/>
          <w:szCs w:val="24"/>
        </w:rPr>
      </w:pPr>
    </w:p>
    <w:p w:rsidR="00593F13" w:rsidRPr="00CD3A7B" w:rsidRDefault="00366D41" w:rsidP="00593F13">
      <w:pPr>
        <w:pStyle w:val="ac"/>
        <w:numPr>
          <w:ilvl w:val="1"/>
          <w:numId w:val="13"/>
        </w:numPr>
        <w:ind w:left="851" w:hanging="851"/>
        <w:rPr>
          <w:rFonts w:ascii="Times New Roman" w:hAnsi="Times New Roman"/>
          <w:sz w:val="24"/>
          <w:szCs w:val="24"/>
        </w:rPr>
      </w:pPr>
      <w:r w:rsidRPr="00CD3A7B">
        <w:rPr>
          <w:rFonts w:ascii="Times New Roman" w:hAnsi="Times New Roman"/>
          <w:b/>
          <w:sz w:val="24"/>
          <w:szCs w:val="24"/>
        </w:rPr>
        <w:t xml:space="preserve">Работники обязуются: </w:t>
      </w:r>
    </w:p>
    <w:p w:rsidR="00593F13" w:rsidRPr="00CD3A7B"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Качественно и своевременно выполнять обязанности в соответствии с трудовым договором и должностной инструкцией.</w:t>
      </w:r>
    </w:p>
    <w:p w:rsidR="00593F13" w:rsidRDefault="00366D41" w:rsidP="00593F13">
      <w:pPr>
        <w:pStyle w:val="ac"/>
        <w:numPr>
          <w:ilvl w:val="2"/>
          <w:numId w:val="13"/>
        </w:numPr>
        <w:ind w:left="851" w:hanging="851"/>
        <w:rPr>
          <w:rFonts w:ascii="Times New Roman" w:hAnsi="Times New Roman"/>
          <w:sz w:val="24"/>
          <w:szCs w:val="24"/>
        </w:rPr>
      </w:pPr>
      <w:r w:rsidRPr="00CD3A7B">
        <w:rPr>
          <w:rFonts w:ascii="Times New Roman" w:hAnsi="Times New Roman"/>
          <w:sz w:val="24"/>
          <w:szCs w:val="24"/>
        </w:rPr>
        <w:t>Соблюдать Правила внутреннего трудового распорядка, установленный режим труда, правила и инструкции по охране труда.</w:t>
      </w:r>
    </w:p>
    <w:p w:rsidR="00FA363B" w:rsidRPr="00FA363B" w:rsidRDefault="00FA363B" w:rsidP="00FA363B">
      <w:pPr>
        <w:rPr>
          <w:sz w:val="24"/>
          <w:szCs w:val="24"/>
        </w:rPr>
      </w:pPr>
    </w:p>
    <w:p w:rsidR="00593F13" w:rsidRPr="00CD3A7B" w:rsidRDefault="00593F13" w:rsidP="00593F13">
      <w:pPr>
        <w:rPr>
          <w:sz w:val="16"/>
          <w:szCs w:val="16"/>
        </w:rPr>
      </w:pPr>
    </w:p>
    <w:p w:rsidR="00593F13" w:rsidRPr="00FA363B" w:rsidRDefault="00366D41" w:rsidP="00FA363B">
      <w:pPr>
        <w:jc w:val="center"/>
        <w:rPr>
          <w:b/>
          <w:sz w:val="24"/>
          <w:szCs w:val="24"/>
        </w:rPr>
      </w:pPr>
      <w:r w:rsidRPr="00CD3A7B">
        <w:rPr>
          <w:b/>
          <w:sz w:val="24"/>
          <w:szCs w:val="24"/>
        </w:rPr>
        <w:t>Раздел 3. Рабочее время и время отдыха</w:t>
      </w:r>
    </w:p>
    <w:p w:rsidR="00593F13" w:rsidRPr="00CD3A7B" w:rsidRDefault="00366D41" w:rsidP="00593F13">
      <w:pPr>
        <w:pStyle w:val="ac"/>
        <w:numPr>
          <w:ilvl w:val="1"/>
          <w:numId w:val="15"/>
        </w:numPr>
        <w:ind w:left="851" w:hanging="851"/>
        <w:rPr>
          <w:rFonts w:ascii="Times New Roman" w:hAnsi="Times New Roman"/>
          <w:b/>
          <w:sz w:val="24"/>
          <w:szCs w:val="24"/>
        </w:rPr>
      </w:pPr>
      <w:r w:rsidRPr="00CD3A7B">
        <w:rPr>
          <w:rFonts w:ascii="Times New Roman" w:hAnsi="Times New Roman"/>
          <w:b/>
          <w:sz w:val="24"/>
          <w:szCs w:val="24"/>
        </w:rPr>
        <w:t>Работодатель обязуется:</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Устанавливать время начала и окончания работы в соответствии с Правилами внутреннего трудов</w:t>
      </w:r>
      <w:r w:rsidR="00107B89">
        <w:rPr>
          <w:rFonts w:ascii="Times New Roman" w:hAnsi="Times New Roman"/>
          <w:sz w:val="24"/>
          <w:szCs w:val="24"/>
        </w:rPr>
        <w:t>ого распорядка (Приложение №1</w:t>
      </w:r>
      <w:r w:rsidRPr="00CD3A7B">
        <w:rPr>
          <w:rFonts w:ascii="Times New Roman" w:hAnsi="Times New Roman"/>
          <w:sz w:val="24"/>
          <w:szCs w:val="24"/>
        </w:rPr>
        <w:t>).</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lastRenderedPageBreak/>
        <w:t>Установить нормальную продолжительность рабочего времени – не более 40 часов в неделю, и сокращенную продолжительность рабочего времени для отдельных категорий работников:</w:t>
      </w:r>
    </w:p>
    <w:p w:rsidR="00943251" w:rsidRPr="00CD3A7B" w:rsidRDefault="00366D41" w:rsidP="00943251">
      <w:pPr>
        <w:pStyle w:val="ac"/>
        <w:numPr>
          <w:ilvl w:val="2"/>
          <w:numId w:val="16"/>
        </w:numPr>
        <w:ind w:left="1134" w:hanging="283"/>
        <w:rPr>
          <w:rFonts w:ascii="Times New Roman" w:hAnsi="Times New Roman"/>
          <w:sz w:val="24"/>
          <w:szCs w:val="24"/>
        </w:rPr>
      </w:pPr>
      <w:r w:rsidRPr="00CD3A7B">
        <w:rPr>
          <w:rFonts w:ascii="Times New Roman" w:hAnsi="Times New Roman"/>
          <w:sz w:val="24"/>
          <w:szCs w:val="24"/>
        </w:rPr>
        <w:t>в возрасте до 16 лет - не более 24 часов в неделю;</w:t>
      </w:r>
    </w:p>
    <w:p w:rsidR="00FE10C4" w:rsidRDefault="00366D41" w:rsidP="00FE10C4">
      <w:pPr>
        <w:pStyle w:val="ac"/>
        <w:numPr>
          <w:ilvl w:val="2"/>
          <w:numId w:val="16"/>
        </w:numPr>
        <w:ind w:left="1134" w:hanging="283"/>
        <w:rPr>
          <w:rFonts w:ascii="Times New Roman" w:hAnsi="Times New Roman"/>
          <w:sz w:val="24"/>
          <w:szCs w:val="24"/>
        </w:rPr>
      </w:pPr>
      <w:r w:rsidRPr="00CD3A7B">
        <w:rPr>
          <w:rFonts w:ascii="Times New Roman" w:hAnsi="Times New Roman"/>
          <w:sz w:val="24"/>
          <w:szCs w:val="24"/>
        </w:rPr>
        <w:t>в возрасте от 16 до 18 лет – не более 35 часов в неделю;</w:t>
      </w:r>
    </w:p>
    <w:p w:rsidR="00FE10C4" w:rsidRPr="00FE10C4" w:rsidRDefault="00366D41" w:rsidP="00FE10C4">
      <w:pPr>
        <w:pStyle w:val="ac"/>
        <w:numPr>
          <w:ilvl w:val="2"/>
          <w:numId w:val="16"/>
        </w:numPr>
        <w:ind w:left="1134" w:hanging="283"/>
        <w:rPr>
          <w:rFonts w:ascii="Times New Roman" w:hAnsi="Times New Roman"/>
          <w:sz w:val="24"/>
          <w:szCs w:val="24"/>
        </w:rPr>
      </w:pPr>
      <w:r w:rsidRPr="00FE10C4">
        <w:rPr>
          <w:rFonts w:ascii="Times New Roman" w:hAnsi="Times New Roman"/>
          <w:sz w:val="24"/>
          <w:szCs w:val="24"/>
        </w:rPr>
        <w:t xml:space="preserve">занятых на работах с вредными условиями труда – не более 36 </w:t>
      </w:r>
      <w:r w:rsidR="00107B89" w:rsidRPr="00FE10C4">
        <w:rPr>
          <w:rFonts w:ascii="Times New Roman" w:hAnsi="Times New Roman"/>
          <w:sz w:val="24"/>
          <w:szCs w:val="24"/>
        </w:rPr>
        <w:t xml:space="preserve">часов в неделю </w:t>
      </w:r>
      <w:r w:rsidR="00FE10C4" w:rsidRPr="00FE10C4">
        <w:rPr>
          <w:sz w:val="24"/>
          <w:szCs w:val="24"/>
        </w:rPr>
        <w:t xml:space="preserve">в </w:t>
      </w:r>
      <w:r w:rsidR="00FE10C4" w:rsidRPr="00FE10C4">
        <w:rPr>
          <w:rFonts w:ascii="Times New Roman" w:hAnsi="Times New Roman"/>
          <w:sz w:val="24"/>
          <w:szCs w:val="24"/>
        </w:rPr>
        <w:t>соответствии с Правилами внутреннего трудового распорядка (Приложение № 1).</w:t>
      </w:r>
    </w:p>
    <w:p w:rsidR="00943251" w:rsidRPr="00FE10C4" w:rsidRDefault="00366D41" w:rsidP="00943251">
      <w:pPr>
        <w:pStyle w:val="ac"/>
        <w:numPr>
          <w:ilvl w:val="2"/>
          <w:numId w:val="16"/>
        </w:numPr>
        <w:ind w:left="1134" w:hanging="283"/>
        <w:rPr>
          <w:rFonts w:ascii="Times New Roman" w:hAnsi="Times New Roman"/>
          <w:sz w:val="24"/>
          <w:szCs w:val="24"/>
        </w:rPr>
      </w:pPr>
      <w:r w:rsidRPr="00FE10C4">
        <w:rPr>
          <w:rFonts w:ascii="Times New Roman" w:hAnsi="Times New Roman"/>
          <w:sz w:val="24"/>
          <w:szCs w:val="24"/>
        </w:rPr>
        <w:t xml:space="preserve">педагогических работников - не более 36 часов в неделю (ст. 333 ТК РФ), медицинских работников – не более 39 часов в неделю (ст. 350 ТК РФ). </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Устанавливать педагогическим работникам конкретную продолжительность рабочего времени в соответствии с Приказом </w:t>
      </w:r>
      <w:proofErr w:type="spellStart"/>
      <w:r w:rsidRPr="00CD3A7B">
        <w:rPr>
          <w:rFonts w:ascii="Times New Roman" w:hAnsi="Times New Roman"/>
          <w:sz w:val="24"/>
          <w:szCs w:val="24"/>
        </w:rPr>
        <w:t>Минобрнауки</w:t>
      </w:r>
      <w:proofErr w:type="spellEnd"/>
      <w:r w:rsidRPr="00CD3A7B">
        <w:rPr>
          <w:rFonts w:ascii="Times New Roman" w:hAnsi="Times New Roman"/>
          <w:sz w:val="24"/>
          <w:szCs w:val="24"/>
        </w:rPr>
        <w:t xml:space="preserve"> РФ от 22.12.2014 г. № 1601 </w:t>
      </w:r>
      <w:r w:rsidRPr="00CD3A7B">
        <w:rPr>
          <w:rFonts w:ascii="Times New Roman" w:hAnsi="Times New Roman"/>
          <w:bCs/>
          <w:sz w:val="24"/>
          <w:szCs w:val="24"/>
        </w:rPr>
        <w:t xml:space="preserve">«О </w:t>
      </w:r>
      <w:r w:rsidRPr="00CD3A7B">
        <w:rPr>
          <w:rFonts w:ascii="Times New Roman" w:hAnsi="Times New Roman"/>
          <w:sz w:val="24"/>
          <w:szCs w:val="24"/>
        </w:rPr>
        <w:t>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 в трудовом договоре».</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При составлении расписаний учебных занятий исключить нерациональные затраты времени педагогических работников, ведущих преподавательскую работу с тем, чтобы не нарушалась их непрерывная последовательность и не образовывались длительные перерывы продолжительностью более 2 часов. </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При составлении графика дежурств педагогических работников учитывать сменность работы образовательного учреждения, режим рабочего времени каждого педагогического работника, другие особенности работы с тем, чтобы не допускать случаев длительного дежурства педагогических работников, дежурства в дни, когда учебная нагрузка отсутствует или незначительна. </w:t>
      </w:r>
    </w:p>
    <w:p w:rsidR="00943251" w:rsidRPr="00CD3A7B" w:rsidRDefault="00366D41" w:rsidP="00943251">
      <w:pPr>
        <w:pStyle w:val="ac"/>
        <w:ind w:left="851" w:firstLine="565"/>
        <w:rPr>
          <w:rFonts w:ascii="Times New Roman" w:hAnsi="Times New Roman"/>
          <w:sz w:val="24"/>
          <w:szCs w:val="24"/>
        </w:rPr>
      </w:pPr>
      <w:r w:rsidRPr="00CD3A7B">
        <w:rPr>
          <w:rFonts w:ascii="Times New Roman" w:hAnsi="Times New Roman"/>
          <w:sz w:val="24"/>
          <w:szCs w:val="24"/>
        </w:rPr>
        <w:t>Привлекать педагогических работников к дежурству по образовательному учреждению в дни их работы, не ранее чем за 20 минут до начала учебных занятий и не позднее 20 минут после окончания их последнего учебного занятия.</w:t>
      </w:r>
    </w:p>
    <w:p w:rsidR="00943251" w:rsidRPr="00CD3A7B" w:rsidRDefault="00366D41" w:rsidP="00943251">
      <w:pPr>
        <w:pStyle w:val="ac"/>
        <w:numPr>
          <w:ilvl w:val="2"/>
          <w:numId w:val="15"/>
        </w:numPr>
        <w:ind w:left="851" w:hanging="851"/>
        <w:rPr>
          <w:rFonts w:ascii="Times New Roman" w:hAnsi="Times New Roman"/>
          <w:sz w:val="24"/>
          <w:szCs w:val="24"/>
        </w:rPr>
      </w:pPr>
      <w:proofErr w:type="gramStart"/>
      <w:r w:rsidRPr="00CD3A7B">
        <w:rPr>
          <w:rFonts w:ascii="Times New Roman" w:hAnsi="Times New Roman"/>
          <w:sz w:val="24"/>
          <w:szCs w:val="24"/>
        </w:rPr>
        <w:t>В обязательном порядке устанавливать неполный рабочий день или неполную рабочую неделю по соглашению сторон трудового договора по просьбе беременных женщин, одного из родителей (опекуна, попечителя), имеющего ребёнка в возрасте до 14 лет (ребёнка-инвалида в возрасте до 18 лет), а также лиц, осуществляющих уход за больным членом семьи в соответствии с медицинским заключением.</w:t>
      </w:r>
      <w:proofErr w:type="gramEnd"/>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bCs/>
          <w:sz w:val="24"/>
          <w:szCs w:val="24"/>
        </w:rPr>
        <w:t>Привлекать работников к сверхурочным работам только в исключительных случаях, предусмотренных законодательством, по согласованию с профкомом (ст. 99 ТК РФ), кроме случаев, предусмотренных ч. 3 ст. 99 ТК РФ.</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Привлекать работников учреждения к работе в выходные и нерабочие праздничные дни только с их письменного согласия в случае необходимости выполнения заранее непредвиденных работ, от срочного выполнения которых зависит в дальнейшем нормальная работа организации в целом или ее отдельных структурных подразделений. </w:t>
      </w:r>
    </w:p>
    <w:p w:rsidR="00943251" w:rsidRPr="00CD3A7B" w:rsidRDefault="00366D41" w:rsidP="00943251">
      <w:pPr>
        <w:pStyle w:val="ac"/>
        <w:ind w:left="851" w:firstLine="565"/>
        <w:rPr>
          <w:rFonts w:ascii="Times New Roman" w:hAnsi="Times New Roman"/>
          <w:sz w:val="24"/>
          <w:szCs w:val="24"/>
        </w:rPr>
      </w:pPr>
      <w:r w:rsidRPr="00CD3A7B">
        <w:rPr>
          <w:rFonts w:ascii="Times New Roman" w:hAnsi="Times New Roman"/>
          <w:sz w:val="24"/>
          <w:szCs w:val="24"/>
        </w:rPr>
        <w:t xml:space="preserve">Привлекать работников к работе в выходные и нерабочие праздничные дни без их согласия только в случаях, предусмотренных ст.113 ТК РФ по письменному распоряжению работодателя. </w:t>
      </w:r>
    </w:p>
    <w:p w:rsidR="00943251" w:rsidRPr="00CD3A7B" w:rsidRDefault="00366D41" w:rsidP="00943251">
      <w:pPr>
        <w:pStyle w:val="ac"/>
        <w:ind w:left="851" w:firstLine="565"/>
        <w:rPr>
          <w:rFonts w:ascii="Times New Roman" w:hAnsi="Times New Roman"/>
          <w:sz w:val="24"/>
          <w:szCs w:val="24"/>
        </w:rPr>
      </w:pPr>
      <w:r w:rsidRPr="00CD3A7B">
        <w:rPr>
          <w:rFonts w:ascii="Times New Roman" w:hAnsi="Times New Roman"/>
          <w:sz w:val="24"/>
          <w:szCs w:val="24"/>
        </w:rPr>
        <w:t>Оплачивать работу в выходной и нерабочий праздничный день не менее чем в двойном размере, в порядке, предусмотренном ст. 153 ТК РФ, либо, по желанию работника, предоставлять ему другой день отдыха.</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Привлекать работников учреждения к выполнению работы, не предусмотренной трудовым договором, только по письменному распоряжению работодателя с письменного согласия работника и с дополнительной оплатой труда.</w:t>
      </w:r>
    </w:p>
    <w:p w:rsidR="00943251" w:rsidRPr="00CD3A7B" w:rsidRDefault="00366D41" w:rsidP="00943251">
      <w:pPr>
        <w:pStyle w:val="ac"/>
        <w:numPr>
          <w:ilvl w:val="2"/>
          <w:numId w:val="15"/>
        </w:numPr>
        <w:ind w:left="851" w:hanging="851"/>
        <w:rPr>
          <w:rFonts w:ascii="Times New Roman" w:hAnsi="Times New Roman"/>
          <w:sz w:val="24"/>
          <w:szCs w:val="24"/>
        </w:rPr>
      </w:pPr>
      <w:proofErr w:type="gramStart"/>
      <w:r w:rsidRPr="00CD3A7B">
        <w:rPr>
          <w:rFonts w:ascii="Times New Roman" w:hAnsi="Times New Roman"/>
          <w:sz w:val="24"/>
          <w:szCs w:val="24"/>
        </w:rPr>
        <w:t xml:space="preserve">В период осенних, зимних, весенних и летних каникул привлекать педагогических работников к выполнению педагогической (в том числе методической и организационной) </w:t>
      </w:r>
      <w:r w:rsidRPr="00CD3A7B">
        <w:rPr>
          <w:rFonts w:ascii="Times New Roman" w:hAnsi="Times New Roman"/>
          <w:sz w:val="24"/>
          <w:szCs w:val="24"/>
        </w:rPr>
        <w:lastRenderedPageBreak/>
        <w:t>работы, связанной с реализацией образовательной программы, в пределах нормируемой части их педагогической работы (установленного объема учебной (тренировочной) нагрузки (педагогической работы), определенной им до начала каникулярного времени.</w:t>
      </w:r>
      <w:proofErr w:type="gramEnd"/>
    </w:p>
    <w:p w:rsidR="009F6991" w:rsidRDefault="00366D41" w:rsidP="009F699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Предоставлять ежегодный оплачиваемый отпуск всем работникам в течение календарного года в соответствии со ст. 114, 122 ТК РФ. Очередность отпусков устанавливать в соответствии с графиком отпуском по согласованию с профсоюзным комитетом не позднее, чем за две недели до наступления календарного года. </w:t>
      </w:r>
    </w:p>
    <w:p w:rsidR="009F6991" w:rsidRPr="009F6991" w:rsidRDefault="009F6991" w:rsidP="009F6991">
      <w:pPr>
        <w:pStyle w:val="ac"/>
        <w:ind w:left="851" w:firstLine="565"/>
        <w:rPr>
          <w:rFonts w:ascii="Times New Roman" w:hAnsi="Times New Roman"/>
          <w:sz w:val="24"/>
          <w:szCs w:val="24"/>
        </w:rPr>
      </w:pPr>
      <w:r w:rsidRPr="009F6991">
        <w:rPr>
          <w:rFonts w:ascii="Times New Roman" w:hAnsi="Times New Roman"/>
          <w:bCs/>
          <w:sz w:val="24"/>
          <w:szCs w:val="24"/>
        </w:rPr>
        <w:t>Изменять график отпусков только с согласия работника и выборного органа первичной профсоюзной организации.</w:t>
      </w:r>
    </w:p>
    <w:p w:rsidR="009F6991" w:rsidRPr="00FC6A97" w:rsidRDefault="009F6991" w:rsidP="009F6991">
      <w:pPr>
        <w:pStyle w:val="a7"/>
        <w:spacing w:line="276" w:lineRule="auto"/>
        <w:ind w:left="851" w:firstLine="565"/>
        <w:jc w:val="both"/>
        <w:rPr>
          <w:b w:val="0"/>
          <w:bCs/>
          <w:sz w:val="24"/>
          <w:szCs w:val="24"/>
        </w:rPr>
      </w:pPr>
      <w:r w:rsidRPr="00FC6A97">
        <w:rPr>
          <w:b w:val="0"/>
          <w:bCs/>
          <w:sz w:val="24"/>
          <w:szCs w:val="24"/>
        </w:rPr>
        <w:t>При предоставлении ежегодного отпуска педагогическим работникам за первый год работы в каникулярный период, в том числе до истечения 6 месяцев работы, его продолжительность должна соответствовать установленной для этих должностей педагогических работников продолжительности и оплачиваться в полном размере. Исчисление продолжительности отпуска пропорционально проработанному времени осуществляется только в случае выплаты денежной компенсации за неиспользованный отпуск при увольнении работника.</w:t>
      </w:r>
    </w:p>
    <w:p w:rsidR="009F6991" w:rsidRPr="009F6991" w:rsidRDefault="009F6991" w:rsidP="009F6991">
      <w:pPr>
        <w:pStyle w:val="a7"/>
        <w:spacing w:line="276" w:lineRule="auto"/>
        <w:ind w:left="851" w:firstLine="565"/>
        <w:jc w:val="both"/>
        <w:rPr>
          <w:b w:val="0"/>
          <w:bCs/>
          <w:sz w:val="24"/>
          <w:szCs w:val="24"/>
        </w:rPr>
      </w:pPr>
      <w:r w:rsidRPr="00FC6A97">
        <w:rPr>
          <w:b w:val="0"/>
          <w:bCs/>
          <w:sz w:val="24"/>
          <w:szCs w:val="24"/>
        </w:rPr>
        <w:t xml:space="preserve">Преподавателям, учителям и другим педагогическим работникам, продолжительность отпуска которых составляет не менее 56 календарных дней, проработавшим в рабочем году не менее 10 месяцев, денежная компенсация за неиспользованный отпуск при увольнении выплачивается исходя из установленной продолжительности отпуска. При этом излишки, составляющие менее половины месяца, исключаются из подсчета, а излишки, составляющие не менее половины месяца, округляются </w:t>
      </w:r>
      <w:proofErr w:type="gramStart"/>
      <w:r w:rsidRPr="00FC6A97">
        <w:rPr>
          <w:b w:val="0"/>
          <w:bCs/>
          <w:sz w:val="24"/>
          <w:szCs w:val="24"/>
        </w:rPr>
        <w:t>до полного месяца</w:t>
      </w:r>
      <w:proofErr w:type="gramEnd"/>
      <w:r w:rsidRPr="00FC6A97">
        <w:rPr>
          <w:b w:val="0"/>
          <w:bCs/>
          <w:sz w:val="24"/>
          <w:szCs w:val="24"/>
        </w:rPr>
        <w:t xml:space="preserve"> (пункт 35 Правил об очередных и дополнительных отпусках, утвержденных Народным Комиссариатом Труда СССР от 30.04.1930 г. № 169).</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При составлении графика отпусков обеспечить установленное законодательством право отдельных категорий работников на предоставление отпусков по их желанию в удобное для них время: </w:t>
      </w:r>
    </w:p>
    <w:p w:rsidR="00943251" w:rsidRPr="00CD3A7B" w:rsidRDefault="00366D41" w:rsidP="00943251">
      <w:pPr>
        <w:pStyle w:val="ac"/>
        <w:numPr>
          <w:ilvl w:val="2"/>
          <w:numId w:val="17"/>
        </w:numPr>
        <w:ind w:left="1134" w:hanging="283"/>
        <w:rPr>
          <w:rFonts w:ascii="Times New Roman" w:hAnsi="Times New Roman"/>
          <w:sz w:val="24"/>
          <w:szCs w:val="24"/>
        </w:rPr>
      </w:pPr>
      <w:r w:rsidRPr="00CD3A7B">
        <w:rPr>
          <w:rFonts w:ascii="Times New Roman" w:hAnsi="Times New Roman"/>
          <w:bCs/>
          <w:sz w:val="24"/>
          <w:szCs w:val="24"/>
        </w:rPr>
        <w:t>женщине перед отпуском по беременности и родам или непосредственно после него либо по окончании отпуска по уходу за ребенком (ст. 260 ТК РФ);</w:t>
      </w:r>
    </w:p>
    <w:p w:rsidR="00943251" w:rsidRPr="00CD3A7B" w:rsidRDefault="00366D41" w:rsidP="00943251">
      <w:pPr>
        <w:pStyle w:val="ac"/>
        <w:numPr>
          <w:ilvl w:val="2"/>
          <w:numId w:val="17"/>
        </w:numPr>
        <w:ind w:left="1134" w:hanging="283"/>
        <w:rPr>
          <w:rFonts w:ascii="Times New Roman" w:hAnsi="Times New Roman"/>
          <w:sz w:val="24"/>
          <w:szCs w:val="24"/>
        </w:rPr>
      </w:pPr>
      <w:r w:rsidRPr="00CD3A7B">
        <w:rPr>
          <w:rFonts w:ascii="Times New Roman" w:hAnsi="Times New Roman"/>
          <w:sz w:val="24"/>
          <w:szCs w:val="24"/>
        </w:rPr>
        <w:t>работникам в возрасте до восемнадцати лет (ст. 267 ТК РФ);</w:t>
      </w:r>
    </w:p>
    <w:p w:rsidR="00943251" w:rsidRPr="00CD3A7B" w:rsidRDefault="00366D41" w:rsidP="00943251">
      <w:pPr>
        <w:pStyle w:val="ac"/>
        <w:numPr>
          <w:ilvl w:val="2"/>
          <w:numId w:val="17"/>
        </w:numPr>
        <w:ind w:left="1134" w:hanging="283"/>
        <w:rPr>
          <w:rFonts w:ascii="Times New Roman" w:hAnsi="Times New Roman"/>
          <w:sz w:val="24"/>
          <w:szCs w:val="24"/>
        </w:rPr>
      </w:pPr>
      <w:r w:rsidRPr="00CD3A7B">
        <w:rPr>
          <w:rFonts w:ascii="Times New Roman" w:hAnsi="Times New Roman"/>
          <w:sz w:val="24"/>
          <w:szCs w:val="24"/>
        </w:rPr>
        <w:t>лицам, награждённым нагрудным знаком «Почетный донор России»</w:t>
      </w:r>
    </w:p>
    <w:p w:rsidR="00943251" w:rsidRDefault="00366D41" w:rsidP="00943251">
      <w:pPr>
        <w:pStyle w:val="ac"/>
        <w:numPr>
          <w:ilvl w:val="2"/>
          <w:numId w:val="17"/>
        </w:numPr>
        <w:ind w:left="1134" w:hanging="283"/>
        <w:rPr>
          <w:rFonts w:ascii="Times New Roman" w:hAnsi="Times New Roman"/>
          <w:sz w:val="24"/>
          <w:szCs w:val="24"/>
        </w:rPr>
      </w:pPr>
      <w:r w:rsidRPr="00CD3A7B">
        <w:rPr>
          <w:rFonts w:ascii="Times New Roman" w:hAnsi="Times New Roman"/>
          <w:sz w:val="24"/>
          <w:szCs w:val="24"/>
        </w:rPr>
        <w:t>в других случаях, предусмотренных Трудовым кодексом РФ и иными федеральными законами.</w:t>
      </w:r>
    </w:p>
    <w:p w:rsidR="00CB4C05" w:rsidRPr="00CD3A7B" w:rsidRDefault="00CB4C05" w:rsidP="00CB4C05">
      <w:pPr>
        <w:pStyle w:val="ac"/>
        <w:ind w:left="1134" w:firstLine="0"/>
        <w:rPr>
          <w:rFonts w:ascii="Times New Roman" w:hAnsi="Times New Roman"/>
          <w:sz w:val="24"/>
          <w:szCs w:val="24"/>
        </w:rPr>
      </w:pPr>
    </w:p>
    <w:p w:rsidR="00943251"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Оплату отпуска производить не позднее, чем за три дня до его начала (ч. 9 ст.136 ТК РФ). В случае нарушения сроков выплаты отпускных, по письменному заявлению работника переносить ежегодный оплачиваемый отпуск на другой срок, согласованный с работником (ч. 2 ст. 124 ТК РФ).</w:t>
      </w:r>
      <w:r w:rsidR="00CB4C05">
        <w:rPr>
          <w:rFonts w:ascii="Times New Roman" w:hAnsi="Times New Roman"/>
          <w:sz w:val="24"/>
          <w:szCs w:val="24"/>
        </w:rPr>
        <w:t xml:space="preserve"> </w:t>
      </w:r>
    </w:p>
    <w:p w:rsidR="00CB4C05" w:rsidRPr="00CB4C05" w:rsidRDefault="00CB4C05" w:rsidP="00CB4C05">
      <w:pPr>
        <w:pStyle w:val="ac"/>
        <w:autoSpaceDE w:val="0"/>
        <w:autoSpaceDN w:val="0"/>
        <w:adjustRightInd w:val="0"/>
        <w:ind w:left="851" w:firstLine="567"/>
        <w:rPr>
          <w:rFonts w:ascii="Times New Roman" w:hAnsi="Times New Roman"/>
          <w:sz w:val="24"/>
          <w:szCs w:val="24"/>
        </w:rPr>
      </w:pPr>
      <w:r w:rsidRPr="00CB4C05">
        <w:rPr>
          <w:rFonts w:ascii="Times New Roman" w:hAnsi="Times New Roman"/>
          <w:sz w:val="24"/>
          <w:szCs w:val="24"/>
        </w:rPr>
        <w:t>При переносе ежегодного отпуска по соглашению между работником и работодателем в случаях, предусмотренных законодательством, в том числе</w:t>
      </w:r>
      <w:r>
        <w:rPr>
          <w:rFonts w:ascii="Times New Roman" w:hAnsi="Times New Roman"/>
          <w:sz w:val="24"/>
          <w:szCs w:val="24"/>
        </w:rPr>
        <w:t>,</w:t>
      </w:r>
      <w:r w:rsidRPr="00CB4C05">
        <w:rPr>
          <w:rFonts w:ascii="Times New Roman" w:hAnsi="Times New Roman"/>
          <w:sz w:val="24"/>
          <w:szCs w:val="24"/>
        </w:rPr>
        <w:t xml:space="preserve"> если работнику своевременно не была произведена оплата за время этого отпуска либо работник был предупрежден о времени начала отпуска </w:t>
      </w:r>
      <w:proofErr w:type="gramStart"/>
      <w:r w:rsidRPr="00CB4C05">
        <w:rPr>
          <w:rFonts w:ascii="Times New Roman" w:hAnsi="Times New Roman"/>
          <w:sz w:val="24"/>
          <w:szCs w:val="24"/>
        </w:rPr>
        <w:t>позднее</w:t>
      </w:r>
      <w:proofErr w:type="gramEnd"/>
      <w:r w:rsidRPr="00CB4C05">
        <w:rPr>
          <w:rFonts w:ascii="Times New Roman" w:hAnsi="Times New Roman"/>
          <w:sz w:val="24"/>
          <w:szCs w:val="24"/>
        </w:rPr>
        <w:t xml:space="preserve"> чем за две недели до его начала работник имеет преимущество в выборе новой даты начала отпуска.</w:t>
      </w:r>
    </w:p>
    <w:p w:rsidR="00CB4C05" w:rsidRPr="00CD3A7B" w:rsidRDefault="00CB4C05" w:rsidP="00CB4C05">
      <w:pPr>
        <w:pStyle w:val="ac"/>
        <w:ind w:left="851" w:firstLine="0"/>
        <w:rPr>
          <w:rFonts w:ascii="Times New Roman" w:hAnsi="Times New Roman"/>
          <w:sz w:val="24"/>
          <w:szCs w:val="24"/>
        </w:rPr>
      </w:pPr>
    </w:p>
    <w:p w:rsidR="00D859FC" w:rsidRDefault="00FE10C4" w:rsidP="00D859FC">
      <w:pPr>
        <w:pStyle w:val="a7"/>
        <w:ind w:left="851" w:hanging="851"/>
        <w:jc w:val="both"/>
        <w:rPr>
          <w:b w:val="0"/>
          <w:sz w:val="24"/>
          <w:szCs w:val="24"/>
        </w:rPr>
      </w:pPr>
      <w:r>
        <w:rPr>
          <w:sz w:val="24"/>
          <w:szCs w:val="24"/>
        </w:rPr>
        <w:t>3.1.14</w:t>
      </w:r>
      <w:proofErr w:type="gramStart"/>
      <w:r>
        <w:rPr>
          <w:sz w:val="24"/>
          <w:szCs w:val="24"/>
        </w:rPr>
        <w:tab/>
      </w:r>
      <w:r w:rsidR="00366D41" w:rsidRPr="00FE10C4">
        <w:rPr>
          <w:b w:val="0"/>
          <w:sz w:val="24"/>
          <w:szCs w:val="24"/>
        </w:rPr>
        <w:t>П</w:t>
      </w:r>
      <w:proofErr w:type="gramEnd"/>
      <w:r w:rsidR="00366D41" w:rsidRPr="00FE10C4">
        <w:rPr>
          <w:b w:val="0"/>
          <w:sz w:val="24"/>
          <w:szCs w:val="24"/>
        </w:rPr>
        <w:t>редоставлять ежегодный дополнительный оплачиваемый отпуск работникам с ненормированным рабочим днем, продолжительность которого не может быть менее трех календарных дней (с</w:t>
      </w:r>
      <w:r w:rsidR="004A4D22" w:rsidRPr="00FE10C4">
        <w:rPr>
          <w:b w:val="0"/>
          <w:sz w:val="24"/>
          <w:szCs w:val="24"/>
        </w:rPr>
        <w:t>т. 119 ТК РФ</w:t>
      </w:r>
      <w:r w:rsidR="004A4D22" w:rsidRPr="00FE10C4">
        <w:rPr>
          <w:b w:val="0"/>
          <w:color w:val="FF0000"/>
          <w:sz w:val="24"/>
          <w:szCs w:val="24"/>
        </w:rPr>
        <w:t>)</w:t>
      </w:r>
      <w:r w:rsidR="00CB4C05" w:rsidRPr="00FE10C4">
        <w:rPr>
          <w:b w:val="0"/>
          <w:color w:val="FF0000"/>
          <w:sz w:val="24"/>
          <w:szCs w:val="24"/>
        </w:rPr>
        <w:t xml:space="preserve"> </w:t>
      </w:r>
      <w:r w:rsidRPr="00FE10C4">
        <w:rPr>
          <w:b w:val="0"/>
          <w:sz w:val="24"/>
          <w:szCs w:val="24"/>
        </w:rPr>
        <w:t>в</w:t>
      </w:r>
      <w:r w:rsidRPr="00FC6A97">
        <w:rPr>
          <w:b w:val="0"/>
          <w:sz w:val="24"/>
          <w:szCs w:val="24"/>
        </w:rPr>
        <w:t xml:space="preserve"> соответствии</w:t>
      </w:r>
      <w:r w:rsidRPr="00065388">
        <w:rPr>
          <w:b w:val="0"/>
          <w:sz w:val="24"/>
          <w:szCs w:val="24"/>
        </w:rPr>
        <w:t xml:space="preserve"> </w:t>
      </w:r>
      <w:r w:rsidRPr="00FC6A97">
        <w:rPr>
          <w:b w:val="0"/>
          <w:sz w:val="24"/>
          <w:szCs w:val="24"/>
        </w:rPr>
        <w:t xml:space="preserve">с Правилами внутреннего трудового </w:t>
      </w:r>
      <w:r w:rsidRPr="001C2978">
        <w:rPr>
          <w:b w:val="0"/>
          <w:sz w:val="24"/>
          <w:szCs w:val="24"/>
        </w:rPr>
        <w:t>распорядка (Приложение № 1).</w:t>
      </w:r>
    </w:p>
    <w:p w:rsidR="00D859FC" w:rsidRDefault="00D859FC" w:rsidP="00D859FC">
      <w:pPr>
        <w:pStyle w:val="a7"/>
        <w:ind w:left="851" w:hanging="851"/>
        <w:jc w:val="both"/>
        <w:rPr>
          <w:b w:val="0"/>
          <w:sz w:val="24"/>
          <w:szCs w:val="24"/>
        </w:rPr>
      </w:pPr>
      <w:r>
        <w:rPr>
          <w:b w:val="0"/>
          <w:sz w:val="24"/>
          <w:szCs w:val="24"/>
        </w:rPr>
        <w:lastRenderedPageBreak/>
        <w:t>3.1.15.</w:t>
      </w:r>
      <w:r>
        <w:rPr>
          <w:b w:val="0"/>
          <w:sz w:val="24"/>
          <w:szCs w:val="24"/>
        </w:rPr>
        <w:tab/>
      </w:r>
      <w:r w:rsidR="00366D41" w:rsidRPr="00D859FC">
        <w:rPr>
          <w:b w:val="0"/>
          <w:sz w:val="24"/>
          <w:szCs w:val="24"/>
        </w:rPr>
        <w:t>Предоставлять дополнительные отпуска за работу во вредных условиях труда согласно Перечню профессий и должностей работников учреждения, занятых во вредных у</w:t>
      </w:r>
      <w:r w:rsidR="004A4D22" w:rsidRPr="00D859FC">
        <w:rPr>
          <w:b w:val="0"/>
          <w:sz w:val="24"/>
          <w:szCs w:val="24"/>
        </w:rPr>
        <w:t>словиях труда</w:t>
      </w:r>
      <w:r w:rsidR="00CB4C05" w:rsidRPr="00D859FC">
        <w:rPr>
          <w:b w:val="0"/>
          <w:sz w:val="24"/>
          <w:szCs w:val="24"/>
        </w:rPr>
        <w:t xml:space="preserve"> </w:t>
      </w:r>
      <w:r w:rsidR="004A4D22" w:rsidRPr="00D859FC">
        <w:rPr>
          <w:b w:val="0"/>
          <w:sz w:val="24"/>
          <w:szCs w:val="24"/>
        </w:rPr>
        <w:t xml:space="preserve"> </w:t>
      </w:r>
      <w:r w:rsidR="00CB4C05" w:rsidRPr="00D859FC">
        <w:rPr>
          <w:b w:val="0"/>
          <w:sz w:val="24"/>
          <w:szCs w:val="24"/>
        </w:rPr>
        <w:t xml:space="preserve"> (</w:t>
      </w:r>
      <w:r w:rsidRPr="00D859FC">
        <w:rPr>
          <w:b w:val="0"/>
          <w:sz w:val="24"/>
          <w:szCs w:val="24"/>
        </w:rPr>
        <w:t>Приложение № 16</w:t>
      </w:r>
      <w:r w:rsidR="00CB4C05" w:rsidRPr="00D859FC">
        <w:rPr>
          <w:b w:val="0"/>
          <w:sz w:val="24"/>
          <w:szCs w:val="24"/>
        </w:rPr>
        <w:t xml:space="preserve">) </w:t>
      </w:r>
      <w:r w:rsidR="00366D41" w:rsidRPr="00D859FC">
        <w:rPr>
          <w:b w:val="0"/>
          <w:sz w:val="24"/>
          <w:szCs w:val="24"/>
        </w:rPr>
        <w:t>по результатам специальной оценки условий труда.</w:t>
      </w:r>
    </w:p>
    <w:p w:rsidR="00D859FC" w:rsidRDefault="00D859FC" w:rsidP="00D859FC">
      <w:pPr>
        <w:pStyle w:val="a7"/>
        <w:ind w:left="851" w:hanging="851"/>
        <w:jc w:val="both"/>
        <w:rPr>
          <w:b w:val="0"/>
          <w:sz w:val="24"/>
          <w:szCs w:val="24"/>
        </w:rPr>
      </w:pPr>
      <w:r>
        <w:rPr>
          <w:b w:val="0"/>
          <w:sz w:val="24"/>
          <w:szCs w:val="24"/>
        </w:rPr>
        <w:t xml:space="preserve">3.1.16. </w:t>
      </w:r>
      <w:r>
        <w:rPr>
          <w:b w:val="0"/>
          <w:sz w:val="24"/>
          <w:szCs w:val="24"/>
        </w:rPr>
        <w:tab/>
      </w:r>
      <w:proofErr w:type="gramStart"/>
      <w:r w:rsidR="00366D41" w:rsidRPr="00D859FC">
        <w:rPr>
          <w:b w:val="0"/>
          <w:sz w:val="24"/>
          <w:szCs w:val="24"/>
        </w:rPr>
        <w:t xml:space="preserve">Предоставлять педагогическим работникам по их заявлениям не реже чем через каждые 10 лет непрерывной педагогической длительный отпуск сроком до одного года (ст. 335 ТК РФ), порядок предоставления которого определяется Приказом </w:t>
      </w:r>
      <w:proofErr w:type="spellStart"/>
      <w:r w:rsidR="00366D41" w:rsidRPr="00D859FC">
        <w:rPr>
          <w:b w:val="0"/>
          <w:sz w:val="24"/>
          <w:szCs w:val="24"/>
        </w:rPr>
        <w:t>Ми</w:t>
      </w:r>
      <w:r w:rsidR="004A4D22" w:rsidRPr="00D859FC">
        <w:rPr>
          <w:b w:val="0"/>
          <w:sz w:val="24"/>
          <w:szCs w:val="24"/>
        </w:rPr>
        <w:t>нобрнауки</w:t>
      </w:r>
      <w:proofErr w:type="spellEnd"/>
      <w:r w:rsidR="004A4D22" w:rsidRPr="00D859FC">
        <w:rPr>
          <w:b w:val="0"/>
          <w:sz w:val="24"/>
          <w:szCs w:val="24"/>
        </w:rPr>
        <w:t xml:space="preserve"> РФ от 31.05.2016 г. №</w:t>
      </w:r>
      <w:r w:rsidR="00366D41" w:rsidRPr="00D859FC">
        <w:rPr>
          <w:b w:val="0"/>
          <w:sz w:val="24"/>
          <w:szCs w:val="24"/>
        </w:rPr>
        <w:t>644 «Об утверждении Порядка предоставления педагогическим работникам организаций, осуществляющих образовательную деятельность, длительного отпуска сроком до одного года» и Положением о предоставлении педагогическим работникам длительного отпуска</w:t>
      </w:r>
      <w:proofErr w:type="gramEnd"/>
      <w:r w:rsidR="00366D41" w:rsidRPr="00D859FC">
        <w:rPr>
          <w:b w:val="0"/>
          <w:sz w:val="24"/>
          <w:szCs w:val="24"/>
        </w:rPr>
        <w:t xml:space="preserve"> сроком </w:t>
      </w:r>
      <w:r w:rsidR="004F3A60" w:rsidRPr="00D859FC">
        <w:rPr>
          <w:b w:val="0"/>
          <w:sz w:val="24"/>
          <w:szCs w:val="24"/>
        </w:rPr>
        <w:t>до одного года (Приложение № 10</w:t>
      </w:r>
      <w:r w:rsidR="00366D41" w:rsidRPr="00D859FC">
        <w:rPr>
          <w:b w:val="0"/>
          <w:sz w:val="24"/>
          <w:szCs w:val="24"/>
        </w:rPr>
        <w:t>).</w:t>
      </w:r>
    </w:p>
    <w:p w:rsidR="00943251" w:rsidRPr="00D859FC" w:rsidRDefault="00D859FC" w:rsidP="00D859FC">
      <w:pPr>
        <w:pStyle w:val="a7"/>
        <w:ind w:left="851" w:hanging="851"/>
        <w:jc w:val="both"/>
        <w:rPr>
          <w:b w:val="0"/>
          <w:sz w:val="24"/>
          <w:szCs w:val="24"/>
        </w:rPr>
      </w:pPr>
      <w:r>
        <w:rPr>
          <w:b w:val="0"/>
          <w:sz w:val="24"/>
          <w:szCs w:val="24"/>
        </w:rPr>
        <w:t>3.1.17.</w:t>
      </w:r>
      <w:r>
        <w:rPr>
          <w:b w:val="0"/>
          <w:sz w:val="24"/>
          <w:szCs w:val="24"/>
        </w:rPr>
        <w:tab/>
      </w:r>
      <w:r w:rsidR="00366D41" w:rsidRPr="00D859FC">
        <w:rPr>
          <w:b w:val="0"/>
          <w:sz w:val="24"/>
          <w:szCs w:val="24"/>
        </w:rPr>
        <w:t xml:space="preserve">Устанавливать рабочее время, время отдыха и оплату труда для женщин, работающих в сельской местности, с </w:t>
      </w:r>
      <w:proofErr w:type="gramStart"/>
      <w:r w:rsidR="00366D41" w:rsidRPr="00D859FC">
        <w:rPr>
          <w:b w:val="0"/>
          <w:sz w:val="24"/>
          <w:szCs w:val="24"/>
        </w:rPr>
        <w:t>учётом</w:t>
      </w:r>
      <w:proofErr w:type="gramEnd"/>
      <w:r w:rsidR="00366D41" w:rsidRPr="00D859FC">
        <w:rPr>
          <w:b w:val="0"/>
          <w:sz w:val="24"/>
          <w:szCs w:val="24"/>
        </w:rPr>
        <w:t xml:space="preserve"> установленных для них постановлением Верховного Совета РСФСР от 01.11.1990 г. № 298/3-I «О неотложных мерах по улучшению положения женщин, семьи, охраны материнства и детства на селе»:</w:t>
      </w:r>
      <w:bookmarkStart w:id="1" w:name="sub_13"/>
    </w:p>
    <w:p w:rsidR="004A4D22" w:rsidRDefault="00366D41" w:rsidP="004A4D22">
      <w:pPr>
        <w:pStyle w:val="ac"/>
        <w:numPr>
          <w:ilvl w:val="0"/>
          <w:numId w:val="33"/>
        </w:numPr>
        <w:rPr>
          <w:rFonts w:ascii="Times New Roman" w:hAnsi="Times New Roman"/>
          <w:sz w:val="24"/>
          <w:szCs w:val="24"/>
        </w:rPr>
      </w:pPr>
      <w:r w:rsidRPr="00CD3A7B">
        <w:rPr>
          <w:rFonts w:ascii="Times New Roman" w:hAnsi="Times New Roman"/>
          <w:sz w:val="24"/>
          <w:szCs w:val="24"/>
        </w:rPr>
        <w:t>сокращенной 36-часовой рабочей недели, если меньшая продолжительность рабочей недели не предусмотрена иными законодательными актами, с выплатой заработной платы в том же размере, что и при полной продолжительности еженедельной работы;</w:t>
      </w:r>
      <w:bookmarkEnd w:id="1"/>
    </w:p>
    <w:p w:rsidR="00943251" w:rsidRDefault="00366D41" w:rsidP="004A4D22">
      <w:pPr>
        <w:pStyle w:val="ac"/>
        <w:numPr>
          <w:ilvl w:val="0"/>
          <w:numId w:val="33"/>
        </w:numPr>
        <w:rPr>
          <w:rFonts w:ascii="Times New Roman" w:hAnsi="Times New Roman"/>
          <w:sz w:val="24"/>
          <w:szCs w:val="24"/>
        </w:rPr>
      </w:pPr>
      <w:r w:rsidRPr="004A4D22">
        <w:rPr>
          <w:rFonts w:ascii="Times New Roman" w:hAnsi="Times New Roman"/>
          <w:sz w:val="24"/>
          <w:szCs w:val="24"/>
        </w:rPr>
        <w:t>одного дополнительного выходного дня в месяц без сохранения заработной платы по желанию работника.</w:t>
      </w:r>
    </w:p>
    <w:p w:rsidR="004A4D22" w:rsidRPr="004A4D22" w:rsidRDefault="004A4D22" w:rsidP="004A4D22">
      <w:pPr>
        <w:pStyle w:val="ac"/>
        <w:ind w:left="1571" w:firstLine="0"/>
        <w:rPr>
          <w:rFonts w:ascii="Times New Roman" w:hAnsi="Times New Roman"/>
          <w:sz w:val="24"/>
          <w:szCs w:val="24"/>
        </w:rPr>
      </w:pPr>
    </w:p>
    <w:p w:rsidR="00943251" w:rsidRPr="00CD3A7B" w:rsidRDefault="00366D41" w:rsidP="00943251">
      <w:pPr>
        <w:pStyle w:val="ac"/>
        <w:numPr>
          <w:ilvl w:val="1"/>
          <w:numId w:val="15"/>
        </w:numPr>
        <w:ind w:left="851" w:hanging="851"/>
        <w:rPr>
          <w:rFonts w:ascii="Times New Roman" w:hAnsi="Times New Roman"/>
          <w:b/>
          <w:sz w:val="24"/>
          <w:szCs w:val="24"/>
        </w:rPr>
      </w:pPr>
      <w:r w:rsidRPr="00CD3A7B">
        <w:rPr>
          <w:rFonts w:ascii="Times New Roman" w:hAnsi="Times New Roman"/>
          <w:b/>
          <w:sz w:val="24"/>
          <w:szCs w:val="24"/>
        </w:rPr>
        <w:t>Стороны договорились:</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Режим рабочего времени в учреждении определяется:</w:t>
      </w:r>
    </w:p>
    <w:p w:rsidR="00943251" w:rsidRPr="00CD3A7B" w:rsidRDefault="00366D41" w:rsidP="00943251">
      <w:pPr>
        <w:pStyle w:val="ac"/>
        <w:numPr>
          <w:ilvl w:val="2"/>
          <w:numId w:val="18"/>
        </w:numPr>
        <w:ind w:hanging="295"/>
        <w:rPr>
          <w:rFonts w:ascii="Times New Roman" w:hAnsi="Times New Roman"/>
          <w:sz w:val="24"/>
          <w:szCs w:val="24"/>
        </w:rPr>
      </w:pPr>
      <w:r w:rsidRPr="00CD3A7B">
        <w:rPr>
          <w:rFonts w:ascii="Times New Roman" w:hAnsi="Times New Roman"/>
          <w:sz w:val="24"/>
          <w:szCs w:val="24"/>
        </w:rPr>
        <w:t>правилами внутреннего трудового распорядка, утверждёнными работодателем по согласованию с профсо</w:t>
      </w:r>
      <w:r w:rsidR="004A4D22">
        <w:rPr>
          <w:rFonts w:ascii="Times New Roman" w:hAnsi="Times New Roman"/>
          <w:sz w:val="24"/>
          <w:szCs w:val="24"/>
        </w:rPr>
        <w:t>юзным комитетом (Приложение №1</w:t>
      </w:r>
      <w:r w:rsidRPr="00CD3A7B">
        <w:rPr>
          <w:rFonts w:ascii="Times New Roman" w:hAnsi="Times New Roman"/>
          <w:sz w:val="24"/>
          <w:szCs w:val="24"/>
        </w:rPr>
        <w:t>);</w:t>
      </w:r>
    </w:p>
    <w:p w:rsidR="00943251" w:rsidRPr="00CD3A7B" w:rsidRDefault="00366D41" w:rsidP="00943251">
      <w:pPr>
        <w:pStyle w:val="ac"/>
        <w:numPr>
          <w:ilvl w:val="2"/>
          <w:numId w:val="18"/>
        </w:numPr>
        <w:ind w:hanging="295"/>
        <w:rPr>
          <w:rFonts w:ascii="Times New Roman" w:hAnsi="Times New Roman"/>
          <w:sz w:val="24"/>
          <w:szCs w:val="24"/>
        </w:rPr>
      </w:pPr>
      <w:r w:rsidRPr="00CD3A7B">
        <w:rPr>
          <w:rFonts w:ascii="Times New Roman" w:hAnsi="Times New Roman"/>
          <w:sz w:val="24"/>
          <w:szCs w:val="24"/>
        </w:rPr>
        <w:t xml:space="preserve">графиком сменности, составленным работодателем по согласованию с профсоюзным комитетом и доведённым до работников не позднее, чем за 1 месяц до начала его действия </w:t>
      </w:r>
      <w:r w:rsidR="004F3A60">
        <w:rPr>
          <w:rFonts w:ascii="Times New Roman" w:hAnsi="Times New Roman"/>
          <w:sz w:val="24"/>
          <w:szCs w:val="24"/>
        </w:rPr>
        <w:t>(ст. 103 ТК РФ) (Приложение №19</w:t>
      </w:r>
      <w:r w:rsidRPr="00CD3A7B">
        <w:rPr>
          <w:rFonts w:ascii="Times New Roman" w:hAnsi="Times New Roman"/>
          <w:sz w:val="24"/>
          <w:szCs w:val="24"/>
        </w:rPr>
        <w:t>);</w:t>
      </w:r>
    </w:p>
    <w:p w:rsidR="00943251" w:rsidRPr="00CD3A7B" w:rsidRDefault="00366D41" w:rsidP="00943251">
      <w:pPr>
        <w:pStyle w:val="ac"/>
        <w:numPr>
          <w:ilvl w:val="2"/>
          <w:numId w:val="18"/>
        </w:numPr>
        <w:ind w:hanging="295"/>
        <w:rPr>
          <w:rFonts w:ascii="Times New Roman" w:hAnsi="Times New Roman"/>
          <w:sz w:val="24"/>
          <w:szCs w:val="24"/>
        </w:rPr>
      </w:pPr>
      <w:r w:rsidRPr="00CD3A7B">
        <w:rPr>
          <w:rFonts w:ascii="Times New Roman" w:hAnsi="Times New Roman"/>
          <w:sz w:val="24"/>
          <w:szCs w:val="24"/>
        </w:rPr>
        <w:t>другими локальными нормативными актами, утверждёнными работодателем по согласованию с профсоюзным комитетом.</w:t>
      </w:r>
    </w:p>
    <w:p w:rsidR="00943251" w:rsidRPr="00CD3A7B" w:rsidRDefault="00366D41" w:rsidP="00943251">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Работодатель обязан на основании письменного заявления работника предоставить работнику отпуск без сохранения заработной платы в случаях, указанных в ст. 128 ТК РФ, а также в следующих случаях, установленных настоящим коллективным договором:</w:t>
      </w:r>
    </w:p>
    <w:p w:rsidR="00943251" w:rsidRPr="00CD3A7B" w:rsidRDefault="004A4D22" w:rsidP="00943251">
      <w:pPr>
        <w:pStyle w:val="ac"/>
        <w:numPr>
          <w:ilvl w:val="2"/>
          <w:numId w:val="19"/>
        </w:numPr>
        <w:ind w:hanging="295"/>
        <w:rPr>
          <w:rFonts w:ascii="Times New Roman" w:hAnsi="Times New Roman"/>
          <w:sz w:val="24"/>
          <w:szCs w:val="24"/>
        </w:rPr>
      </w:pPr>
      <w:r>
        <w:rPr>
          <w:rFonts w:ascii="Times New Roman" w:hAnsi="Times New Roman"/>
          <w:sz w:val="24"/>
          <w:szCs w:val="24"/>
        </w:rPr>
        <w:t>в случае свадьбы работника – до 5</w:t>
      </w:r>
      <w:r w:rsidR="00366D41" w:rsidRPr="00CD3A7B">
        <w:rPr>
          <w:rFonts w:ascii="Times New Roman" w:hAnsi="Times New Roman"/>
          <w:sz w:val="24"/>
          <w:szCs w:val="24"/>
        </w:rPr>
        <w:t xml:space="preserve"> дней;</w:t>
      </w:r>
    </w:p>
    <w:p w:rsidR="00943251" w:rsidRDefault="004A4D22" w:rsidP="00943251">
      <w:pPr>
        <w:pStyle w:val="ac"/>
        <w:numPr>
          <w:ilvl w:val="2"/>
          <w:numId w:val="19"/>
        </w:numPr>
        <w:ind w:hanging="295"/>
        <w:rPr>
          <w:rFonts w:ascii="Times New Roman" w:hAnsi="Times New Roman"/>
          <w:sz w:val="24"/>
          <w:szCs w:val="24"/>
        </w:rPr>
      </w:pPr>
      <w:r>
        <w:rPr>
          <w:rFonts w:ascii="Times New Roman" w:hAnsi="Times New Roman"/>
          <w:sz w:val="24"/>
          <w:szCs w:val="24"/>
        </w:rPr>
        <w:t xml:space="preserve">при рождении </w:t>
      </w:r>
      <w:r w:rsidR="000309CB">
        <w:rPr>
          <w:rFonts w:ascii="Times New Roman" w:hAnsi="Times New Roman"/>
          <w:sz w:val="24"/>
          <w:szCs w:val="24"/>
        </w:rPr>
        <w:t xml:space="preserve">ребенка отцу – до 5 </w:t>
      </w:r>
      <w:r w:rsidR="00366D41" w:rsidRPr="00CD3A7B">
        <w:rPr>
          <w:rFonts w:ascii="Times New Roman" w:hAnsi="Times New Roman"/>
          <w:sz w:val="24"/>
          <w:szCs w:val="24"/>
        </w:rPr>
        <w:t>дней;</w:t>
      </w:r>
    </w:p>
    <w:p w:rsidR="000309CB" w:rsidRDefault="000309CB" w:rsidP="00943251">
      <w:pPr>
        <w:pStyle w:val="ac"/>
        <w:numPr>
          <w:ilvl w:val="2"/>
          <w:numId w:val="19"/>
        </w:numPr>
        <w:ind w:hanging="295"/>
        <w:rPr>
          <w:rFonts w:ascii="Times New Roman" w:hAnsi="Times New Roman"/>
          <w:sz w:val="24"/>
          <w:szCs w:val="24"/>
        </w:rPr>
      </w:pPr>
      <w:r>
        <w:rPr>
          <w:rFonts w:ascii="Times New Roman" w:hAnsi="Times New Roman"/>
          <w:sz w:val="24"/>
          <w:szCs w:val="24"/>
        </w:rPr>
        <w:t>в связи с особой юбилейной датой (30, 35, 40, 45, 50, 55, 60, 65, 70) – 1 день;</w:t>
      </w:r>
    </w:p>
    <w:p w:rsidR="000309CB" w:rsidRDefault="000309CB" w:rsidP="00943251">
      <w:pPr>
        <w:pStyle w:val="ac"/>
        <w:numPr>
          <w:ilvl w:val="2"/>
          <w:numId w:val="19"/>
        </w:numPr>
        <w:ind w:hanging="295"/>
        <w:rPr>
          <w:rFonts w:ascii="Times New Roman" w:hAnsi="Times New Roman"/>
          <w:sz w:val="24"/>
          <w:szCs w:val="24"/>
        </w:rPr>
      </w:pPr>
      <w:r>
        <w:rPr>
          <w:rFonts w:ascii="Times New Roman" w:hAnsi="Times New Roman"/>
          <w:sz w:val="24"/>
          <w:szCs w:val="24"/>
        </w:rPr>
        <w:t>поездка в областную больницу – 2 дня;</w:t>
      </w:r>
    </w:p>
    <w:p w:rsidR="000309CB" w:rsidRDefault="000309CB" w:rsidP="00943251">
      <w:pPr>
        <w:pStyle w:val="ac"/>
        <w:numPr>
          <w:ilvl w:val="2"/>
          <w:numId w:val="19"/>
        </w:numPr>
        <w:ind w:hanging="295"/>
        <w:rPr>
          <w:rFonts w:ascii="Times New Roman" w:hAnsi="Times New Roman"/>
          <w:sz w:val="24"/>
          <w:szCs w:val="24"/>
        </w:rPr>
      </w:pPr>
      <w:r>
        <w:rPr>
          <w:rFonts w:ascii="Times New Roman" w:hAnsi="Times New Roman"/>
          <w:sz w:val="24"/>
          <w:szCs w:val="24"/>
        </w:rPr>
        <w:t>отпуск для сдачи вступительных экзаменов в высшие и средние специальные учебные заведения – согласно расписанию вступительных экзаменов;</w:t>
      </w:r>
    </w:p>
    <w:p w:rsidR="000309CB" w:rsidRDefault="000309CB" w:rsidP="00943251">
      <w:pPr>
        <w:pStyle w:val="ac"/>
        <w:numPr>
          <w:ilvl w:val="2"/>
          <w:numId w:val="19"/>
        </w:numPr>
        <w:ind w:hanging="295"/>
        <w:rPr>
          <w:rFonts w:ascii="Times New Roman" w:hAnsi="Times New Roman"/>
          <w:sz w:val="24"/>
          <w:szCs w:val="24"/>
        </w:rPr>
      </w:pPr>
      <w:r>
        <w:rPr>
          <w:rFonts w:ascii="Times New Roman" w:hAnsi="Times New Roman"/>
          <w:sz w:val="24"/>
          <w:szCs w:val="24"/>
        </w:rPr>
        <w:t>работающим пенсионерам по старости (по возрасту) – до 14 дней в году;</w:t>
      </w:r>
    </w:p>
    <w:p w:rsidR="000309CB" w:rsidRDefault="000309CB" w:rsidP="00943251">
      <w:pPr>
        <w:pStyle w:val="ac"/>
        <w:numPr>
          <w:ilvl w:val="2"/>
          <w:numId w:val="19"/>
        </w:numPr>
        <w:ind w:hanging="295"/>
        <w:rPr>
          <w:rFonts w:ascii="Times New Roman" w:hAnsi="Times New Roman"/>
          <w:sz w:val="24"/>
          <w:szCs w:val="24"/>
        </w:rPr>
      </w:pPr>
      <w:r>
        <w:rPr>
          <w:rFonts w:ascii="Times New Roman" w:hAnsi="Times New Roman"/>
          <w:sz w:val="24"/>
          <w:szCs w:val="24"/>
        </w:rPr>
        <w:t>работающим женщинам, имеющим одного и более детей в возрасте до 14 лет – до 12 дней в году;</w:t>
      </w:r>
    </w:p>
    <w:p w:rsidR="000309CB" w:rsidRDefault="000309CB" w:rsidP="00943251">
      <w:pPr>
        <w:pStyle w:val="ac"/>
        <w:numPr>
          <w:ilvl w:val="2"/>
          <w:numId w:val="19"/>
        </w:numPr>
        <w:ind w:hanging="295"/>
        <w:rPr>
          <w:rFonts w:ascii="Times New Roman" w:hAnsi="Times New Roman"/>
          <w:sz w:val="24"/>
          <w:szCs w:val="24"/>
        </w:rPr>
      </w:pPr>
      <w:r>
        <w:rPr>
          <w:rFonts w:ascii="Times New Roman" w:hAnsi="Times New Roman"/>
          <w:sz w:val="24"/>
          <w:szCs w:val="24"/>
        </w:rPr>
        <w:t>одиноким женщинам и мужчинам, имеющим детей в возрасте до 12 лет – до 5 дней в году;</w:t>
      </w:r>
    </w:p>
    <w:p w:rsidR="000309CB" w:rsidRDefault="000309CB" w:rsidP="000309CB">
      <w:pPr>
        <w:pStyle w:val="ac"/>
        <w:numPr>
          <w:ilvl w:val="2"/>
          <w:numId w:val="19"/>
        </w:numPr>
        <w:ind w:hanging="295"/>
        <w:rPr>
          <w:rFonts w:ascii="Times New Roman" w:hAnsi="Times New Roman"/>
          <w:sz w:val="24"/>
          <w:szCs w:val="24"/>
        </w:rPr>
      </w:pPr>
      <w:r>
        <w:rPr>
          <w:rFonts w:ascii="Times New Roman" w:hAnsi="Times New Roman"/>
          <w:sz w:val="24"/>
          <w:szCs w:val="24"/>
        </w:rPr>
        <w:t>работающим инвалидам – до 60 дней в году.</w:t>
      </w:r>
    </w:p>
    <w:p w:rsidR="00943251" w:rsidRPr="000309CB" w:rsidRDefault="000309CB" w:rsidP="000309CB">
      <w:pPr>
        <w:pStyle w:val="ac"/>
        <w:ind w:left="851" w:firstLine="0"/>
        <w:rPr>
          <w:rFonts w:ascii="Times New Roman" w:hAnsi="Times New Roman"/>
          <w:sz w:val="24"/>
          <w:szCs w:val="24"/>
        </w:rPr>
      </w:pPr>
      <w:r>
        <w:rPr>
          <w:rFonts w:ascii="Times New Roman" w:hAnsi="Times New Roman"/>
          <w:sz w:val="24"/>
          <w:szCs w:val="24"/>
        </w:rPr>
        <w:t>О</w:t>
      </w:r>
      <w:r w:rsidR="00366D41" w:rsidRPr="000309CB">
        <w:rPr>
          <w:rFonts w:ascii="Times New Roman" w:hAnsi="Times New Roman"/>
          <w:sz w:val="24"/>
          <w:szCs w:val="24"/>
        </w:rPr>
        <w:t>тпуска с сохранением заработной платы могут устанавливать</w:t>
      </w:r>
      <w:r>
        <w:rPr>
          <w:rFonts w:ascii="Times New Roman" w:hAnsi="Times New Roman"/>
          <w:sz w:val="24"/>
          <w:szCs w:val="24"/>
        </w:rPr>
        <w:t>ся за счёт внебюджетных средств</w:t>
      </w:r>
      <w:r w:rsidR="00366D41" w:rsidRPr="000309CB">
        <w:rPr>
          <w:rFonts w:ascii="Times New Roman" w:hAnsi="Times New Roman"/>
          <w:sz w:val="24"/>
          <w:szCs w:val="24"/>
        </w:rPr>
        <w:t>.</w:t>
      </w:r>
    </w:p>
    <w:p w:rsidR="00A65F94" w:rsidRPr="00A65F94" w:rsidRDefault="00366D41" w:rsidP="00A65F94">
      <w:pPr>
        <w:pStyle w:val="ac"/>
        <w:numPr>
          <w:ilvl w:val="2"/>
          <w:numId w:val="15"/>
        </w:numPr>
        <w:ind w:left="851" w:hanging="851"/>
        <w:rPr>
          <w:rFonts w:ascii="Times New Roman" w:hAnsi="Times New Roman"/>
          <w:sz w:val="24"/>
          <w:szCs w:val="24"/>
        </w:rPr>
      </w:pPr>
      <w:r w:rsidRPr="00CD3A7B">
        <w:rPr>
          <w:rFonts w:ascii="Times New Roman" w:hAnsi="Times New Roman"/>
          <w:sz w:val="24"/>
          <w:szCs w:val="24"/>
        </w:rPr>
        <w:t xml:space="preserve">Для педагогических и иных работников, выполняющих </w:t>
      </w:r>
      <w:r w:rsidRPr="00CD3A7B">
        <w:rPr>
          <w:rFonts w:ascii="Times New Roman" w:hAnsi="Times New Roman"/>
          <w:bCs/>
          <w:sz w:val="24"/>
          <w:szCs w:val="24"/>
        </w:rPr>
        <w:t xml:space="preserve">свои обязанности непрерывно в течение рабочего дня, для которых перерыв для приема пищи не устанавливается, обеспечивается возможность приема пищи в течение рабочего времени одновременно </w:t>
      </w:r>
      <w:r w:rsidRPr="00CD3A7B">
        <w:rPr>
          <w:rFonts w:ascii="Times New Roman" w:hAnsi="Times New Roman"/>
          <w:bCs/>
          <w:sz w:val="24"/>
          <w:szCs w:val="24"/>
        </w:rPr>
        <w:lastRenderedPageBreak/>
        <w:t xml:space="preserve">вместе </w:t>
      </w:r>
      <w:proofErr w:type="gramStart"/>
      <w:r w:rsidRPr="00CD3A7B">
        <w:rPr>
          <w:rFonts w:ascii="Times New Roman" w:hAnsi="Times New Roman"/>
          <w:bCs/>
          <w:sz w:val="24"/>
          <w:szCs w:val="24"/>
        </w:rPr>
        <w:t>с</w:t>
      </w:r>
      <w:proofErr w:type="gramEnd"/>
      <w:r w:rsidRPr="00CD3A7B">
        <w:rPr>
          <w:rFonts w:ascii="Times New Roman" w:hAnsi="Times New Roman"/>
          <w:bCs/>
          <w:sz w:val="24"/>
          <w:szCs w:val="24"/>
        </w:rPr>
        <w:t xml:space="preserve"> обучающимися или отдельно. Для приема пищи отводится специальное поме</w:t>
      </w:r>
      <w:r w:rsidR="000309CB">
        <w:rPr>
          <w:rFonts w:ascii="Times New Roman" w:hAnsi="Times New Roman"/>
          <w:bCs/>
          <w:sz w:val="24"/>
          <w:szCs w:val="24"/>
        </w:rPr>
        <w:t>щение – школьная столовая</w:t>
      </w:r>
      <w:r w:rsidRPr="00CD3A7B">
        <w:rPr>
          <w:rFonts w:ascii="Times New Roman" w:hAnsi="Times New Roman"/>
          <w:bCs/>
          <w:sz w:val="24"/>
          <w:szCs w:val="24"/>
        </w:rPr>
        <w:t>.</w:t>
      </w:r>
    </w:p>
    <w:p w:rsidR="00A65F94" w:rsidRPr="00D859FC" w:rsidRDefault="00A65F94" w:rsidP="00A65F94">
      <w:pPr>
        <w:pStyle w:val="ac"/>
        <w:numPr>
          <w:ilvl w:val="2"/>
          <w:numId w:val="15"/>
        </w:numPr>
        <w:ind w:left="851" w:hanging="851"/>
        <w:rPr>
          <w:rFonts w:ascii="Times New Roman" w:hAnsi="Times New Roman"/>
          <w:sz w:val="24"/>
          <w:szCs w:val="24"/>
        </w:rPr>
      </w:pPr>
      <w:r w:rsidRPr="00D859FC">
        <w:rPr>
          <w:rFonts w:ascii="Times New Roman" w:hAnsi="Times New Roman"/>
          <w:bCs/>
          <w:sz w:val="24"/>
          <w:szCs w:val="24"/>
        </w:rPr>
        <w:t>Работодатель при принятии правил внутреннего трудового распорядка учитывает особенности, установленные приказом Министерства науки и высшего образования Российской Федерации от 11 мая 2016 г. № 536 «Об утверждении Особенностей режима рабочего времени и времени отдыха педагогических и иных работников организаций, осуществляющих образовательную деятельность» предусматривая в них в том числе:</w:t>
      </w:r>
    </w:p>
    <w:p w:rsidR="00A65F94" w:rsidRPr="00D859FC" w:rsidRDefault="00A65F94" w:rsidP="00A65F94">
      <w:pPr>
        <w:pStyle w:val="ConsPlusNormal"/>
        <w:numPr>
          <w:ilvl w:val="0"/>
          <w:numId w:val="36"/>
        </w:numPr>
        <w:jc w:val="both"/>
        <w:rPr>
          <w:rFonts w:ascii="Times New Roman" w:hAnsi="Times New Roman" w:cs="Times New Roman"/>
          <w:bCs/>
          <w:sz w:val="24"/>
          <w:szCs w:val="24"/>
        </w:rPr>
      </w:pPr>
      <w:r w:rsidRPr="00D859FC">
        <w:rPr>
          <w:rFonts w:ascii="Times New Roman" w:hAnsi="Times New Roman" w:cs="Times New Roman"/>
          <w:bCs/>
          <w:sz w:val="24"/>
          <w:szCs w:val="24"/>
        </w:rPr>
        <w:t>свободный день (дни) для прохождения диспансеризации в порядке, предусмотренном статьей 185.1 ТК РФ;</w:t>
      </w:r>
    </w:p>
    <w:p w:rsidR="00A65F94" w:rsidRPr="00D859FC" w:rsidRDefault="00A65F94" w:rsidP="00A65F94">
      <w:pPr>
        <w:pStyle w:val="ConsPlusNormal"/>
        <w:numPr>
          <w:ilvl w:val="0"/>
          <w:numId w:val="36"/>
        </w:numPr>
        <w:jc w:val="both"/>
        <w:rPr>
          <w:rFonts w:ascii="Times New Roman" w:hAnsi="Times New Roman" w:cs="Times New Roman"/>
          <w:bCs/>
          <w:sz w:val="24"/>
          <w:szCs w:val="24"/>
        </w:rPr>
      </w:pPr>
      <w:r w:rsidRPr="00D859FC">
        <w:rPr>
          <w:rFonts w:ascii="Times New Roman" w:hAnsi="Times New Roman" w:cs="Times New Roman"/>
          <w:bCs/>
          <w:sz w:val="24"/>
          <w:szCs w:val="24"/>
        </w:rPr>
        <w:t>право необязательного присутствия в образовательных организациях педагогических работников, ведущих преподавательскую работу, в дни, свободные от проведения занятий по расписанию и выполнения непосредственно в организации иных должностных обязанностей, предусмотренных квалификационными характеристиками по занимаемой должности, а также от выполнения дополнительных видов работ за дополнительную оплату;</w:t>
      </w:r>
    </w:p>
    <w:p w:rsidR="00A65F94" w:rsidRPr="00D859FC" w:rsidRDefault="00A65F94" w:rsidP="00A65F94">
      <w:pPr>
        <w:pStyle w:val="ConsPlusNormal"/>
        <w:numPr>
          <w:ilvl w:val="0"/>
          <w:numId w:val="36"/>
        </w:numPr>
        <w:jc w:val="both"/>
        <w:rPr>
          <w:rFonts w:ascii="Times New Roman" w:hAnsi="Times New Roman" w:cs="Times New Roman"/>
          <w:bCs/>
          <w:sz w:val="24"/>
          <w:szCs w:val="24"/>
        </w:rPr>
      </w:pPr>
      <w:r w:rsidRPr="00D859FC">
        <w:rPr>
          <w:rFonts w:ascii="Times New Roman" w:hAnsi="Times New Roman" w:cs="Times New Roman"/>
          <w:bCs/>
          <w:sz w:val="24"/>
          <w:szCs w:val="24"/>
        </w:rPr>
        <w:t>при составлении расписания учебных занятий - дни для педагогических работников, свободные от обязательного присутствия в образовательных организациях с целью использования их для дополнительного профессионального образования, самообразования, подготовки к занятиям.</w:t>
      </w:r>
    </w:p>
    <w:p w:rsidR="00975533" w:rsidRPr="00D859FC" w:rsidRDefault="00975533" w:rsidP="00A65F94">
      <w:pPr>
        <w:rPr>
          <w:sz w:val="16"/>
          <w:szCs w:val="16"/>
        </w:rPr>
      </w:pPr>
    </w:p>
    <w:p w:rsidR="00975533" w:rsidRPr="00D859FC" w:rsidRDefault="00366D41" w:rsidP="00FA363B">
      <w:pPr>
        <w:pStyle w:val="ac"/>
        <w:ind w:left="851" w:firstLine="0"/>
        <w:jc w:val="center"/>
        <w:rPr>
          <w:rFonts w:ascii="Times New Roman" w:hAnsi="Times New Roman"/>
          <w:b/>
          <w:sz w:val="24"/>
          <w:szCs w:val="24"/>
        </w:rPr>
      </w:pPr>
      <w:r w:rsidRPr="00D859FC">
        <w:rPr>
          <w:rFonts w:ascii="Times New Roman" w:hAnsi="Times New Roman"/>
          <w:b/>
          <w:sz w:val="24"/>
          <w:szCs w:val="24"/>
        </w:rPr>
        <w:t>Раздел 4. Оплата и нормирование труда</w:t>
      </w:r>
    </w:p>
    <w:p w:rsidR="00975533" w:rsidRPr="00CD3A7B" w:rsidRDefault="00366D41" w:rsidP="00975533">
      <w:pPr>
        <w:pStyle w:val="ac"/>
        <w:numPr>
          <w:ilvl w:val="1"/>
          <w:numId w:val="20"/>
        </w:numPr>
        <w:ind w:left="851" w:hanging="851"/>
        <w:rPr>
          <w:rFonts w:ascii="Times New Roman" w:hAnsi="Times New Roman"/>
          <w:b/>
          <w:sz w:val="24"/>
          <w:szCs w:val="24"/>
        </w:rPr>
      </w:pPr>
      <w:r w:rsidRPr="00CD3A7B">
        <w:rPr>
          <w:rFonts w:ascii="Times New Roman" w:hAnsi="Times New Roman"/>
          <w:b/>
          <w:sz w:val="24"/>
          <w:szCs w:val="24"/>
        </w:rPr>
        <w:t>Стороны договорились:</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bCs/>
          <w:sz w:val="24"/>
          <w:szCs w:val="24"/>
        </w:rPr>
        <w:t>Работодатель разрабатывает и принимает по согласованию с профсоюзным комитетом:</w:t>
      </w:r>
    </w:p>
    <w:p w:rsidR="00975533" w:rsidRPr="00CD3A7B" w:rsidRDefault="00366D41" w:rsidP="00975533">
      <w:pPr>
        <w:pStyle w:val="ac"/>
        <w:numPr>
          <w:ilvl w:val="0"/>
          <w:numId w:val="21"/>
        </w:numPr>
        <w:rPr>
          <w:rFonts w:ascii="Times New Roman" w:hAnsi="Times New Roman"/>
          <w:sz w:val="24"/>
          <w:szCs w:val="24"/>
        </w:rPr>
      </w:pPr>
      <w:r w:rsidRPr="00CD3A7B">
        <w:rPr>
          <w:rFonts w:ascii="Times New Roman" w:hAnsi="Times New Roman"/>
          <w:bCs/>
          <w:sz w:val="24"/>
          <w:szCs w:val="24"/>
        </w:rPr>
        <w:t>Положение о</w:t>
      </w:r>
      <w:r w:rsidR="000309CB">
        <w:rPr>
          <w:rFonts w:ascii="Times New Roman" w:hAnsi="Times New Roman"/>
          <w:bCs/>
          <w:sz w:val="24"/>
          <w:szCs w:val="24"/>
        </w:rPr>
        <w:t>б оплате труда (Приложение №2</w:t>
      </w:r>
      <w:r w:rsidRPr="00CD3A7B">
        <w:rPr>
          <w:rFonts w:ascii="Times New Roman" w:hAnsi="Times New Roman"/>
          <w:bCs/>
          <w:sz w:val="24"/>
          <w:szCs w:val="24"/>
        </w:rPr>
        <w:t>), которым устанавливаются размеры окладов (должностных окладов), ставок заработной платы работников и повышающие коэффициенты к ним, включающее также следующие разделы:</w:t>
      </w:r>
    </w:p>
    <w:p w:rsidR="00975533" w:rsidRPr="00CD3A7B" w:rsidRDefault="00366D41" w:rsidP="00975533">
      <w:pPr>
        <w:pStyle w:val="ac"/>
        <w:numPr>
          <w:ilvl w:val="1"/>
          <w:numId w:val="21"/>
        </w:numPr>
        <w:rPr>
          <w:rFonts w:ascii="Times New Roman" w:hAnsi="Times New Roman"/>
          <w:sz w:val="24"/>
          <w:szCs w:val="24"/>
        </w:rPr>
      </w:pPr>
      <w:r w:rsidRPr="00CD3A7B">
        <w:rPr>
          <w:rFonts w:ascii="Times New Roman" w:hAnsi="Times New Roman"/>
          <w:sz w:val="24"/>
          <w:szCs w:val="24"/>
        </w:rPr>
        <w:t>раздел о выплатах компенсационного характера и доплатах за дополнительные виды работ;</w:t>
      </w:r>
    </w:p>
    <w:p w:rsidR="00975533" w:rsidRPr="00CD3A7B" w:rsidRDefault="00366D41" w:rsidP="00975533">
      <w:pPr>
        <w:pStyle w:val="ac"/>
        <w:numPr>
          <w:ilvl w:val="1"/>
          <w:numId w:val="21"/>
        </w:numPr>
        <w:rPr>
          <w:rFonts w:ascii="Times New Roman" w:hAnsi="Times New Roman"/>
          <w:sz w:val="24"/>
          <w:szCs w:val="24"/>
        </w:rPr>
      </w:pPr>
      <w:r w:rsidRPr="00CD3A7B">
        <w:rPr>
          <w:rFonts w:ascii="Times New Roman" w:hAnsi="Times New Roman"/>
          <w:sz w:val="24"/>
          <w:szCs w:val="24"/>
        </w:rPr>
        <w:t>раздел о выплатах стимулирующего характера.</w:t>
      </w:r>
    </w:p>
    <w:p w:rsidR="004F3A60" w:rsidRDefault="004F3A60" w:rsidP="00975533">
      <w:pPr>
        <w:pStyle w:val="ac"/>
        <w:numPr>
          <w:ilvl w:val="0"/>
          <w:numId w:val="21"/>
        </w:numPr>
        <w:rPr>
          <w:rFonts w:ascii="Times New Roman" w:hAnsi="Times New Roman"/>
          <w:sz w:val="24"/>
          <w:szCs w:val="24"/>
        </w:rPr>
      </w:pPr>
      <w:r>
        <w:rPr>
          <w:rFonts w:ascii="Times New Roman" w:hAnsi="Times New Roman"/>
          <w:sz w:val="24"/>
          <w:szCs w:val="24"/>
        </w:rPr>
        <w:t>Положение о компенсационных выплатах работникам МБОУ «Куркинская ООШ» (Приложение № 3).</w:t>
      </w:r>
    </w:p>
    <w:p w:rsidR="004F3A60" w:rsidRPr="004F3A60" w:rsidRDefault="004F3A60" w:rsidP="004F3A60">
      <w:pPr>
        <w:pStyle w:val="ac"/>
        <w:numPr>
          <w:ilvl w:val="0"/>
          <w:numId w:val="21"/>
        </w:numPr>
        <w:rPr>
          <w:rFonts w:ascii="Times New Roman" w:hAnsi="Times New Roman"/>
          <w:sz w:val="24"/>
          <w:szCs w:val="24"/>
        </w:rPr>
      </w:pPr>
      <w:r>
        <w:rPr>
          <w:rFonts w:ascii="Times New Roman" w:hAnsi="Times New Roman"/>
          <w:sz w:val="24"/>
          <w:szCs w:val="24"/>
        </w:rPr>
        <w:t>Положение о стимулировании работников муниципального бюджетного общеобразовательного учреждения «Куркинская основная общеобразовательная школа» (Приложение № 4).</w:t>
      </w:r>
    </w:p>
    <w:p w:rsidR="004F3A60" w:rsidRPr="004F3A60" w:rsidRDefault="004F3A60" w:rsidP="004F3A60">
      <w:pPr>
        <w:pStyle w:val="ac"/>
        <w:numPr>
          <w:ilvl w:val="0"/>
          <w:numId w:val="21"/>
        </w:numPr>
        <w:rPr>
          <w:rFonts w:ascii="Times New Roman" w:hAnsi="Times New Roman"/>
          <w:sz w:val="24"/>
          <w:szCs w:val="24"/>
        </w:rPr>
      </w:pPr>
      <w:r w:rsidRPr="004F3A60">
        <w:rPr>
          <w:rFonts w:ascii="Times New Roman" w:hAnsi="Times New Roman"/>
          <w:sz w:val="24"/>
          <w:szCs w:val="24"/>
        </w:rPr>
        <w:t xml:space="preserve">Положение о </w:t>
      </w:r>
      <w:r w:rsidR="00366D41" w:rsidRPr="004F3A60">
        <w:rPr>
          <w:rFonts w:ascii="Times New Roman" w:hAnsi="Times New Roman"/>
          <w:sz w:val="24"/>
          <w:szCs w:val="24"/>
        </w:rPr>
        <w:t xml:space="preserve">материальной помощи </w:t>
      </w:r>
      <w:r w:rsidRPr="004F3A60">
        <w:rPr>
          <w:rFonts w:ascii="Times New Roman" w:hAnsi="Times New Roman"/>
          <w:sz w:val="24"/>
          <w:szCs w:val="24"/>
        </w:rPr>
        <w:t xml:space="preserve">работникам </w:t>
      </w:r>
      <w:r>
        <w:rPr>
          <w:rFonts w:ascii="Times New Roman" w:hAnsi="Times New Roman"/>
          <w:sz w:val="24"/>
          <w:szCs w:val="24"/>
        </w:rPr>
        <w:t>муниципального бюджетного общеобразовательного учреждения «Куркинская основная общеобразовательная школа» (Приложение № 5).</w:t>
      </w:r>
    </w:p>
    <w:p w:rsidR="00975533" w:rsidRPr="004F3A60" w:rsidRDefault="00366D41" w:rsidP="004F3A60">
      <w:pPr>
        <w:pStyle w:val="ac"/>
        <w:numPr>
          <w:ilvl w:val="0"/>
          <w:numId w:val="21"/>
        </w:numPr>
        <w:rPr>
          <w:rFonts w:ascii="Times New Roman" w:hAnsi="Times New Roman"/>
          <w:sz w:val="24"/>
          <w:szCs w:val="24"/>
        </w:rPr>
      </w:pPr>
      <w:r w:rsidRPr="004F3A60">
        <w:rPr>
          <w:rFonts w:ascii="Times New Roman" w:hAnsi="Times New Roman"/>
          <w:sz w:val="24"/>
          <w:szCs w:val="24"/>
        </w:rPr>
        <w:t>Положение о порядке формирования и использования средств от приносящей доход д</w:t>
      </w:r>
      <w:r w:rsidR="000309CB" w:rsidRPr="004F3A60">
        <w:rPr>
          <w:rFonts w:ascii="Times New Roman" w:hAnsi="Times New Roman"/>
          <w:sz w:val="24"/>
          <w:szCs w:val="24"/>
        </w:rPr>
        <w:t>еятельности</w:t>
      </w:r>
      <w:r w:rsidR="004F3A60">
        <w:rPr>
          <w:rFonts w:ascii="Times New Roman" w:hAnsi="Times New Roman"/>
          <w:sz w:val="24"/>
          <w:szCs w:val="24"/>
        </w:rPr>
        <w:t xml:space="preserve"> в муниципальном бюджетном общеобразовательном учреждении «Куркинская основная общеобразовательная школа» (Приложение № 6).</w:t>
      </w:r>
    </w:p>
    <w:p w:rsidR="00975533" w:rsidRDefault="00366D41" w:rsidP="00975533">
      <w:pPr>
        <w:pStyle w:val="ac"/>
        <w:numPr>
          <w:ilvl w:val="0"/>
          <w:numId w:val="21"/>
        </w:numPr>
        <w:rPr>
          <w:rFonts w:ascii="Times New Roman" w:hAnsi="Times New Roman"/>
          <w:sz w:val="24"/>
          <w:szCs w:val="24"/>
        </w:rPr>
      </w:pPr>
      <w:r w:rsidRPr="00CD3A7B">
        <w:rPr>
          <w:rFonts w:ascii="Times New Roman" w:hAnsi="Times New Roman"/>
          <w:sz w:val="24"/>
          <w:szCs w:val="24"/>
        </w:rPr>
        <w:t xml:space="preserve">Положение о комиссии по стимулированию работников образовательной </w:t>
      </w:r>
      <w:r w:rsidR="004F3A60">
        <w:rPr>
          <w:rFonts w:ascii="Times New Roman" w:hAnsi="Times New Roman"/>
          <w:sz w:val="24"/>
          <w:szCs w:val="24"/>
        </w:rPr>
        <w:t>организации (Приложение № 7</w:t>
      </w:r>
      <w:r w:rsidRPr="00CD3A7B">
        <w:rPr>
          <w:rFonts w:ascii="Times New Roman" w:hAnsi="Times New Roman"/>
          <w:sz w:val="24"/>
          <w:szCs w:val="24"/>
        </w:rPr>
        <w:t>).</w:t>
      </w:r>
    </w:p>
    <w:p w:rsidR="004F3A60" w:rsidRPr="004F3A60" w:rsidRDefault="004F3A60" w:rsidP="004F3A60">
      <w:pPr>
        <w:pStyle w:val="ac"/>
        <w:numPr>
          <w:ilvl w:val="0"/>
          <w:numId w:val="21"/>
        </w:numPr>
        <w:rPr>
          <w:rFonts w:ascii="Times New Roman" w:hAnsi="Times New Roman"/>
          <w:sz w:val="24"/>
          <w:szCs w:val="24"/>
        </w:rPr>
      </w:pPr>
      <w:r>
        <w:rPr>
          <w:rFonts w:ascii="Times New Roman" w:hAnsi="Times New Roman"/>
          <w:sz w:val="24"/>
          <w:szCs w:val="24"/>
        </w:rPr>
        <w:t>Положение о распределении премиального фонда</w:t>
      </w:r>
      <w:r w:rsidR="00D859FC">
        <w:rPr>
          <w:rFonts w:ascii="Times New Roman" w:hAnsi="Times New Roman"/>
          <w:sz w:val="24"/>
          <w:szCs w:val="24"/>
        </w:rPr>
        <w:t xml:space="preserve"> </w:t>
      </w:r>
      <w:r>
        <w:rPr>
          <w:rFonts w:ascii="Times New Roman" w:hAnsi="Times New Roman"/>
          <w:sz w:val="24"/>
          <w:szCs w:val="24"/>
        </w:rPr>
        <w:t>муниципального бюджетного общеобразовательного учреждения «Куркинская основная общеобразовательная школа» (Приложение № 8).</w:t>
      </w:r>
    </w:p>
    <w:p w:rsidR="00975533" w:rsidRDefault="00366D41" w:rsidP="00434511">
      <w:pPr>
        <w:pStyle w:val="ac"/>
        <w:numPr>
          <w:ilvl w:val="0"/>
          <w:numId w:val="21"/>
        </w:numPr>
        <w:rPr>
          <w:rFonts w:ascii="Times New Roman" w:hAnsi="Times New Roman"/>
          <w:sz w:val="24"/>
          <w:szCs w:val="24"/>
        </w:rPr>
      </w:pPr>
      <w:r w:rsidRPr="00CD3A7B">
        <w:rPr>
          <w:rFonts w:ascii="Times New Roman" w:hAnsi="Times New Roman"/>
          <w:sz w:val="24"/>
          <w:szCs w:val="24"/>
        </w:rPr>
        <w:t xml:space="preserve">Положение о порядке распределения педагогической нагрузки работников </w:t>
      </w:r>
      <w:r w:rsidR="00434511">
        <w:rPr>
          <w:rFonts w:ascii="Times New Roman" w:hAnsi="Times New Roman"/>
          <w:sz w:val="24"/>
          <w:szCs w:val="24"/>
        </w:rPr>
        <w:t xml:space="preserve">муниципального бюджетного общеобразовательного учреждения «Куркинская основная общеобразовательная школа» </w:t>
      </w:r>
      <w:r w:rsidR="00434511" w:rsidRPr="00434511">
        <w:rPr>
          <w:rFonts w:ascii="Times New Roman" w:hAnsi="Times New Roman"/>
          <w:sz w:val="24"/>
          <w:szCs w:val="24"/>
        </w:rPr>
        <w:t>(Приложение № 9</w:t>
      </w:r>
      <w:r w:rsidRPr="00434511">
        <w:rPr>
          <w:rFonts w:ascii="Times New Roman" w:hAnsi="Times New Roman"/>
          <w:sz w:val="24"/>
          <w:szCs w:val="24"/>
        </w:rPr>
        <w:t>).</w:t>
      </w:r>
    </w:p>
    <w:p w:rsidR="00434511" w:rsidRPr="004F3A60" w:rsidRDefault="00434511" w:rsidP="00434511">
      <w:pPr>
        <w:pStyle w:val="ac"/>
        <w:numPr>
          <w:ilvl w:val="0"/>
          <w:numId w:val="21"/>
        </w:numPr>
        <w:rPr>
          <w:rFonts w:ascii="Times New Roman" w:hAnsi="Times New Roman"/>
          <w:sz w:val="24"/>
          <w:szCs w:val="24"/>
        </w:rPr>
      </w:pPr>
      <w:r>
        <w:rPr>
          <w:rFonts w:ascii="Times New Roman" w:hAnsi="Times New Roman"/>
          <w:sz w:val="24"/>
          <w:szCs w:val="24"/>
        </w:rPr>
        <w:t xml:space="preserve">Положение о порядке и условиях предоставления педагогическим работникам муниципального бюджетного общеобразовательного учреждения «Куркинская </w:t>
      </w:r>
      <w:r>
        <w:rPr>
          <w:rFonts w:ascii="Times New Roman" w:hAnsi="Times New Roman"/>
          <w:sz w:val="24"/>
          <w:szCs w:val="24"/>
        </w:rPr>
        <w:lastRenderedPageBreak/>
        <w:t>основная общеобразовательная школа» длительного отпуска сроком до одного года (Приложение № 10).</w:t>
      </w:r>
    </w:p>
    <w:p w:rsidR="00434511" w:rsidRDefault="00434511" w:rsidP="00434511">
      <w:pPr>
        <w:pStyle w:val="ac"/>
        <w:numPr>
          <w:ilvl w:val="0"/>
          <w:numId w:val="21"/>
        </w:numPr>
        <w:rPr>
          <w:rFonts w:ascii="Times New Roman" w:hAnsi="Times New Roman"/>
          <w:sz w:val="24"/>
          <w:szCs w:val="24"/>
        </w:rPr>
      </w:pPr>
      <w:r>
        <w:rPr>
          <w:rFonts w:ascii="Times New Roman" w:hAnsi="Times New Roman"/>
          <w:sz w:val="24"/>
          <w:szCs w:val="24"/>
        </w:rPr>
        <w:t>Положение о порядке и условиях почасовой оплаты труда педагогическим работникам (Приложение № 11).</w:t>
      </w:r>
    </w:p>
    <w:p w:rsidR="00434511" w:rsidRPr="00434511" w:rsidRDefault="00434511" w:rsidP="00434511">
      <w:pPr>
        <w:pStyle w:val="ac"/>
        <w:numPr>
          <w:ilvl w:val="0"/>
          <w:numId w:val="21"/>
        </w:numPr>
        <w:rPr>
          <w:rFonts w:ascii="Times New Roman" w:hAnsi="Times New Roman"/>
          <w:sz w:val="24"/>
          <w:szCs w:val="24"/>
        </w:rPr>
      </w:pPr>
      <w:r>
        <w:rPr>
          <w:rFonts w:ascii="Times New Roman" w:hAnsi="Times New Roman"/>
          <w:sz w:val="24"/>
          <w:szCs w:val="24"/>
        </w:rPr>
        <w:t>Положение о служебных командировках работников муниципального бюджетного общеобразовательного учреждения «Куркинская основная общеобразовательная школа» (Приложение № 12)</w:t>
      </w:r>
    </w:p>
    <w:p w:rsidR="00975533" w:rsidRPr="00CD3A7B" w:rsidRDefault="00366D41" w:rsidP="00975533">
      <w:pPr>
        <w:pStyle w:val="ac"/>
        <w:numPr>
          <w:ilvl w:val="0"/>
          <w:numId w:val="21"/>
        </w:numPr>
        <w:rPr>
          <w:rFonts w:ascii="Times New Roman" w:hAnsi="Times New Roman"/>
          <w:sz w:val="24"/>
          <w:szCs w:val="24"/>
        </w:rPr>
      </w:pPr>
      <w:r w:rsidRPr="00CD3A7B">
        <w:rPr>
          <w:rFonts w:ascii="Times New Roman" w:hAnsi="Times New Roman"/>
          <w:bCs/>
          <w:sz w:val="24"/>
          <w:szCs w:val="24"/>
        </w:rPr>
        <w:t>В состав комиссий по премированию (стимулированию), по распределению учебной нагрузки, установлению классного руководства, входит представитель выборного профсоюзного органа. В целях объективного рассмотрения вопросов, исключения конфликта интересов, в состав указанных комиссий не включается руководитель организации и главный бухгалтер.</w:t>
      </w:r>
    </w:p>
    <w:p w:rsidR="00975533" w:rsidRPr="00CD3A7B" w:rsidRDefault="00366D41" w:rsidP="00975533">
      <w:pPr>
        <w:pStyle w:val="ac"/>
        <w:numPr>
          <w:ilvl w:val="0"/>
          <w:numId w:val="21"/>
        </w:numPr>
        <w:rPr>
          <w:rFonts w:ascii="Times New Roman" w:hAnsi="Times New Roman"/>
          <w:sz w:val="24"/>
          <w:szCs w:val="24"/>
        </w:rPr>
      </w:pPr>
      <w:r w:rsidRPr="00CD3A7B">
        <w:rPr>
          <w:rFonts w:ascii="Times New Roman" w:hAnsi="Times New Roman"/>
          <w:bCs/>
          <w:sz w:val="24"/>
          <w:szCs w:val="24"/>
        </w:rPr>
        <w:t>Все Положения, как правило, являются приложениями к коллективному договору.</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Разрабатывать локальные нормативные акты, регулирующие вопросы заработной платы работников в соответствии с законодательством, с учётом примерных локальных нормативных актов, направляемых совместными письмами Министерства образования и молодёжной политики Свердловской области и Свердловской областной организации Профсоюза работников народного образования и науки РФ.</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Устанавливать размеры окладов (должностных окладов), ставок заработной платы, исходя из требований ст. 129 ТК РФ на основе отнесения должностей к соответствующим профессиональным квалификационным группам, утвержденным</w:t>
      </w:r>
      <w:r w:rsidR="00EF7C2F">
        <w:rPr>
          <w:rFonts w:ascii="Times New Roman" w:hAnsi="Times New Roman"/>
          <w:sz w:val="24"/>
          <w:szCs w:val="24"/>
        </w:rPr>
        <w:t xml:space="preserve"> </w:t>
      </w:r>
      <w:r w:rsidRPr="00CD3A7B">
        <w:rPr>
          <w:rFonts w:ascii="Times New Roman" w:hAnsi="Times New Roman"/>
          <w:sz w:val="24"/>
          <w:szCs w:val="24"/>
        </w:rPr>
        <w:t xml:space="preserve">Приказом </w:t>
      </w:r>
      <w:proofErr w:type="spellStart"/>
      <w:r w:rsidRPr="00CD3A7B">
        <w:rPr>
          <w:rFonts w:ascii="Times New Roman" w:hAnsi="Times New Roman"/>
          <w:sz w:val="24"/>
          <w:szCs w:val="24"/>
        </w:rPr>
        <w:t>Минздравсоцразвития</w:t>
      </w:r>
      <w:proofErr w:type="spellEnd"/>
      <w:r w:rsidRPr="00CD3A7B">
        <w:rPr>
          <w:rFonts w:ascii="Times New Roman" w:hAnsi="Times New Roman"/>
          <w:sz w:val="24"/>
          <w:szCs w:val="24"/>
        </w:rPr>
        <w:t xml:space="preserve"> РФ от 05.05.2008 г. № 216н «Об утверждении профессиональных квалификационных групп должностей работников образования».</w:t>
      </w:r>
    </w:p>
    <w:p w:rsidR="00975533" w:rsidRPr="00EF7C2F" w:rsidRDefault="00366D41" w:rsidP="00311712">
      <w:pPr>
        <w:autoSpaceDE w:val="0"/>
        <w:autoSpaceDN w:val="0"/>
        <w:adjustRightInd w:val="0"/>
        <w:ind w:left="708" w:firstLine="708"/>
        <w:jc w:val="both"/>
        <w:rPr>
          <w:sz w:val="24"/>
          <w:szCs w:val="24"/>
        </w:rPr>
      </w:pPr>
      <w:proofErr w:type="gramStart"/>
      <w:r w:rsidRPr="00CD3A7B">
        <w:rPr>
          <w:sz w:val="24"/>
          <w:szCs w:val="24"/>
        </w:rPr>
        <w:t xml:space="preserve">Образовательное учреждение в </w:t>
      </w:r>
      <w:r w:rsidR="000309CB" w:rsidRPr="00CD3A7B">
        <w:rPr>
          <w:sz w:val="24"/>
          <w:szCs w:val="24"/>
        </w:rPr>
        <w:t>пределах,</w:t>
      </w:r>
      <w:r w:rsidRPr="00CD3A7B">
        <w:rPr>
          <w:sz w:val="24"/>
          <w:szCs w:val="24"/>
        </w:rPr>
        <w:t xml:space="preserve"> имеющихся у него средств на оплату труда самостоятельно определяет по согласованию с выборным профсоюзным органом размеры окладов (должностных окладов), ставок заработной платы, а также размеры стимулирующих и иных выплат без ограничения их максимальными размерами в соответствии с Примерным положением, утвержденным постановлением Главы муниципального </w:t>
      </w:r>
      <w:r w:rsidRPr="00EF7C2F">
        <w:rPr>
          <w:sz w:val="24"/>
          <w:szCs w:val="24"/>
        </w:rPr>
        <w:t>образования</w:t>
      </w:r>
      <w:r w:rsidR="00311712" w:rsidRPr="00EF7C2F">
        <w:rPr>
          <w:sz w:val="24"/>
          <w:szCs w:val="24"/>
        </w:rPr>
        <w:t xml:space="preserve">  </w:t>
      </w:r>
      <w:r w:rsidR="00EF7C2F" w:rsidRPr="00EF7C2F">
        <w:rPr>
          <w:sz w:val="24"/>
          <w:szCs w:val="24"/>
        </w:rPr>
        <w:t>от 25.12.2023 № 768</w:t>
      </w:r>
      <w:r w:rsidR="00311712" w:rsidRPr="00EF7C2F">
        <w:rPr>
          <w:sz w:val="24"/>
          <w:szCs w:val="24"/>
        </w:rPr>
        <w:t>.</w:t>
      </w:r>
      <w:proofErr w:type="gramEnd"/>
    </w:p>
    <w:p w:rsidR="00975533" w:rsidRPr="00CD3A7B" w:rsidRDefault="00366D41" w:rsidP="00975533">
      <w:pPr>
        <w:pStyle w:val="ac"/>
        <w:ind w:left="851" w:firstLine="565"/>
        <w:rPr>
          <w:rFonts w:ascii="Times New Roman" w:hAnsi="Times New Roman"/>
          <w:sz w:val="24"/>
          <w:szCs w:val="24"/>
        </w:rPr>
      </w:pPr>
      <w:proofErr w:type="gramStart"/>
      <w:r w:rsidRPr="00CD3A7B">
        <w:rPr>
          <w:rFonts w:ascii="Times New Roman" w:hAnsi="Times New Roman"/>
          <w:sz w:val="24"/>
          <w:szCs w:val="24"/>
        </w:rPr>
        <w:t>Минимальные тарифные ставки, оклады (должностные оклады), ставки заработной платы, предусматриваемые в примерных положениях об оплате труда работников учреждений по видам экономической деятельности, утверждаемых органами государственной власти субъектов Российской Федерации и органами местного самоуправления, используются в качестве ориентиров для установления в образовательном учреждении конкретных размеров тарифных ставок, окладов (должностных окладов), ставок заработной платы по должностям работников учреждения.</w:t>
      </w:r>
      <w:proofErr w:type="gramEnd"/>
      <w:r w:rsidRPr="00CD3A7B">
        <w:rPr>
          <w:rFonts w:ascii="Times New Roman" w:hAnsi="Times New Roman"/>
          <w:sz w:val="24"/>
          <w:szCs w:val="24"/>
        </w:rPr>
        <w:t xml:space="preserve"> Минимальные тарифные ставки, оклады (должностные оклады), ставки заработной платы </w:t>
      </w:r>
      <w:r w:rsidR="00311712">
        <w:rPr>
          <w:rFonts w:ascii="Times New Roman" w:hAnsi="Times New Roman"/>
          <w:sz w:val="24"/>
          <w:szCs w:val="24"/>
        </w:rPr>
        <w:t>не подлежат включению в П</w:t>
      </w:r>
      <w:r w:rsidRPr="00CD3A7B">
        <w:rPr>
          <w:rFonts w:ascii="Times New Roman" w:hAnsi="Times New Roman"/>
          <w:sz w:val="24"/>
          <w:szCs w:val="24"/>
        </w:rPr>
        <w:t>оложение об</w:t>
      </w:r>
      <w:r w:rsidR="00311712">
        <w:rPr>
          <w:rFonts w:ascii="Times New Roman" w:hAnsi="Times New Roman"/>
          <w:sz w:val="24"/>
          <w:szCs w:val="24"/>
        </w:rPr>
        <w:t xml:space="preserve"> оплате труда</w:t>
      </w:r>
      <w:r w:rsidRPr="00CD3A7B">
        <w:rPr>
          <w:rFonts w:ascii="Times New Roman" w:hAnsi="Times New Roman"/>
          <w:sz w:val="24"/>
          <w:szCs w:val="24"/>
        </w:rPr>
        <w:t>.</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Повышать оклады (должностные оклады), ставки заработной платы по основаниям, предусмотренным Положением об оплате труда.</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Устанавливать выплаты компенсационного характера при наличии оснований для их выплаты в пределах фонда оплаты труда, утвержденного на финансовый год в соответст</w:t>
      </w:r>
      <w:r w:rsidR="00A460D2">
        <w:rPr>
          <w:rFonts w:ascii="Times New Roman" w:hAnsi="Times New Roman"/>
          <w:sz w:val="24"/>
          <w:szCs w:val="24"/>
        </w:rPr>
        <w:t>вии с Положе</w:t>
      </w:r>
      <w:r w:rsidR="00311712">
        <w:rPr>
          <w:rFonts w:ascii="Times New Roman" w:hAnsi="Times New Roman"/>
          <w:sz w:val="24"/>
          <w:szCs w:val="24"/>
        </w:rPr>
        <w:t>нием об оплате труда</w:t>
      </w:r>
      <w:r w:rsidRPr="00CD3A7B">
        <w:rPr>
          <w:rFonts w:ascii="Times New Roman" w:hAnsi="Times New Roman"/>
          <w:sz w:val="24"/>
          <w:szCs w:val="24"/>
        </w:rPr>
        <w:t>.</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Производить выплаты стимулирующего характ</w:t>
      </w:r>
      <w:r w:rsidR="00A460D2">
        <w:rPr>
          <w:rFonts w:ascii="Times New Roman" w:hAnsi="Times New Roman"/>
          <w:sz w:val="24"/>
          <w:szCs w:val="24"/>
        </w:rPr>
        <w:t>ера в соответствии с П</w:t>
      </w:r>
      <w:r w:rsidR="00311712">
        <w:rPr>
          <w:rFonts w:ascii="Times New Roman" w:hAnsi="Times New Roman"/>
          <w:sz w:val="24"/>
          <w:szCs w:val="24"/>
        </w:rPr>
        <w:t>оложением об оплате труда</w:t>
      </w:r>
      <w:r w:rsidRPr="00CD3A7B">
        <w:rPr>
          <w:rFonts w:ascii="Times New Roman" w:hAnsi="Times New Roman"/>
          <w:sz w:val="24"/>
          <w:szCs w:val="24"/>
        </w:rPr>
        <w:t>, а также средств от приносящей доход деятельности, направленных образовательным учреждением на оплату труда работников.</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Повышать размер оклада (должностного оклада), ставки заработной платы работникам, имеющим высшее или среднее профессиональное образование по занимаемой должности, за работу в образовательном учреждении, расположенном в сельской местности (рабочем поселке, поселке городского типа) на 25 %. Перечень должностей, по которым </w:t>
      </w:r>
      <w:r w:rsidRPr="00CD3A7B">
        <w:rPr>
          <w:rFonts w:ascii="Times New Roman" w:hAnsi="Times New Roman"/>
          <w:sz w:val="24"/>
          <w:szCs w:val="24"/>
        </w:rPr>
        <w:lastRenderedPageBreak/>
        <w:t xml:space="preserve">производится данное повышение, утвержден постановлением Правительства Свердловской области № 708-ПП от 12.10.2016 г. </w:t>
      </w:r>
    </w:p>
    <w:p w:rsidR="00975533" w:rsidRPr="00CD3A7B" w:rsidRDefault="00366D41" w:rsidP="00975533">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При увеличении размеров субвенций (субсидий) на оплату труда, в образовательном учреждении в первую очередь производится индексация заработной платы работников при обязательном условии наличия (сохранения) в фонде оплаты труда стимулирующей части в размере не более 30 процентов.</w:t>
      </w:r>
    </w:p>
    <w:p w:rsidR="00975533" w:rsidRPr="00CD3A7B" w:rsidRDefault="00366D41" w:rsidP="00975533">
      <w:pPr>
        <w:pStyle w:val="ac"/>
        <w:ind w:left="851" w:firstLine="565"/>
        <w:rPr>
          <w:rFonts w:ascii="Times New Roman" w:hAnsi="Times New Roman"/>
          <w:sz w:val="24"/>
          <w:szCs w:val="24"/>
        </w:rPr>
      </w:pPr>
      <w:r w:rsidRPr="00CD3A7B">
        <w:rPr>
          <w:rFonts w:ascii="Times New Roman" w:hAnsi="Times New Roman"/>
          <w:sz w:val="24"/>
          <w:szCs w:val="24"/>
        </w:rPr>
        <w:t>В первую очередь индексации подлежат размеры окладов (должностных окладов, ставок заработной платы) работников.</w:t>
      </w:r>
    </w:p>
    <w:p w:rsidR="00975533" w:rsidRPr="00CD3A7B" w:rsidRDefault="00366D41" w:rsidP="00975533">
      <w:pPr>
        <w:pStyle w:val="ac"/>
        <w:ind w:left="851" w:firstLine="565"/>
        <w:rPr>
          <w:rFonts w:ascii="Times New Roman" w:hAnsi="Times New Roman"/>
          <w:sz w:val="24"/>
          <w:szCs w:val="24"/>
        </w:rPr>
      </w:pPr>
      <w:r w:rsidRPr="00CD3A7B">
        <w:rPr>
          <w:rFonts w:ascii="Times New Roman" w:hAnsi="Times New Roman"/>
          <w:sz w:val="24"/>
          <w:szCs w:val="24"/>
        </w:rPr>
        <w:t>При увеличении размеров субвенций (субсидий) на оплату труда, работодатель принимает решение о распределении средств фонда оплаты труда и о повышении заработной платы работников по согласованию с профсоюзным комитетом.</w:t>
      </w:r>
    </w:p>
    <w:p w:rsidR="00672CDF" w:rsidRPr="00CD3A7B" w:rsidRDefault="00366D41" w:rsidP="00672CDF">
      <w:pPr>
        <w:pStyle w:val="ac"/>
        <w:ind w:left="851" w:firstLine="565"/>
        <w:rPr>
          <w:rFonts w:ascii="Times New Roman" w:hAnsi="Times New Roman"/>
          <w:sz w:val="24"/>
          <w:szCs w:val="24"/>
        </w:rPr>
      </w:pPr>
      <w:proofErr w:type="gramStart"/>
      <w:r w:rsidRPr="00CD3A7B">
        <w:rPr>
          <w:rFonts w:ascii="Times New Roman" w:hAnsi="Times New Roman"/>
          <w:sz w:val="24"/>
          <w:szCs w:val="24"/>
        </w:rPr>
        <w:t>Совершенствование системы оплаты труда работников осуществляется путем перераспределения средств, предназначенных на оплату труда (без учета районного коэффициента), с тем, чтобы на установление окладов (должностных окладов), ставок заработной платы работников направлялось не менее 70 % фонда оплаты труда (без учета части фонда оплаты труда, предназначенного на выплаты компенсационного характера, связанные с работой в местностях с особыми климатическими условиями, в сельской местности, а</w:t>
      </w:r>
      <w:proofErr w:type="gramEnd"/>
      <w:r w:rsidRPr="00CD3A7B">
        <w:rPr>
          <w:rFonts w:ascii="Times New Roman" w:hAnsi="Times New Roman"/>
          <w:sz w:val="24"/>
          <w:szCs w:val="24"/>
        </w:rPr>
        <w:t xml:space="preserve"> также в организациях, в которых за специфику работы выплаты компенсационного характера предусмотрены по двум и более основаниям).</w:t>
      </w:r>
    </w:p>
    <w:p w:rsidR="00672CDF" w:rsidRPr="00CD3A7B" w:rsidRDefault="00366D41" w:rsidP="00672CDF">
      <w:pPr>
        <w:pStyle w:val="ac"/>
        <w:ind w:left="851" w:firstLine="565"/>
        <w:rPr>
          <w:rFonts w:ascii="Times New Roman" w:hAnsi="Times New Roman"/>
          <w:sz w:val="24"/>
          <w:szCs w:val="24"/>
        </w:rPr>
      </w:pPr>
      <w:r w:rsidRPr="00CD3A7B">
        <w:rPr>
          <w:rFonts w:ascii="Times New Roman" w:hAnsi="Times New Roman"/>
          <w:bCs/>
          <w:sz w:val="24"/>
          <w:szCs w:val="24"/>
        </w:rPr>
        <w:t>Заработная плата работников (без учета премий и иных выплат стимулирующего характера) при изменении системы оплаты труда не может быть меньше заработной платы (без учета премий и иных выплат стимулирующего характера), выплачиваемой работникам до ее изменения, при условии сохранения объема трудовых (должностных) обязанностей работников и выполнения ими работ той же квалификации.</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Решение о распределении дохода от приносящей доход деятельности принимается работодателем по согласованию с профсоюзным комитетом.</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В случае задержки выплаты заработной платы на срок более 15 дней работник имеет право, известив работодателя в письменной форме, приостановить работу на весь период до выплаты задержанной суммы. При этом на период приостановления работы за работником сохраняется средний заработок. В период приостановки работы работник имеет право в свое рабочее время отсутствовать на рабочем месте.</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В случае простоя по причинам, не зависящим от работодателя и работника, Работодатель выплачиваетзаработную плату в размере не менее 2/3 тарифной ставки, оклада (должностного оклада), </w:t>
      </w:r>
      <w:proofErr w:type="gramStart"/>
      <w:r w:rsidRPr="00CD3A7B">
        <w:rPr>
          <w:rFonts w:ascii="Times New Roman" w:hAnsi="Times New Roman"/>
          <w:sz w:val="24"/>
          <w:szCs w:val="24"/>
        </w:rPr>
        <w:t>рассчитанных</w:t>
      </w:r>
      <w:proofErr w:type="gramEnd"/>
      <w:r w:rsidRPr="00CD3A7B">
        <w:rPr>
          <w:rFonts w:ascii="Times New Roman" w:hAnsi="Times New Roman"/>
          <w:sz w:val="24"/>
          <w:szCs w:val="24"/>
        </w:rPr>
        <w:t xml:space="preserve"> пропорционально времени простоя, а по вине работодателя – не менее 2/3 средней заработной платы работника. </w:t>
      </w:r>
    </w:p>
    <w:p w:rsidR="00672CDF" w:rsidRPr="00CD3A7B" w:rsidRDefault="00366D41" w:rsidP="00672CDF">
      <w:pPr>
        <w:pStyle w:val="ac"/>
        <w:ind w:left="851" w:firstLine="565"/>
        <w:rPr>
          <w:rFonts w:ascii="Times New Roman" w:hAnsi="Times New Roman"/>
          <w:sz w:val="24"/>
          <w:szCs w:val="24"/>
        </w:rPr>
      </w:pPr>
      <w:r w:rsidRPr="00CD3A7B">
        <w:rPr>
          <w:rFonts w:ascii="Times New Roman" w:hAnsi="Times New Roman"/>
          <w:sz w:val="24"/>
          <w:szCs w:val="24"/>
        </w:rPr>
        <w:t xml:space="preserve">В случае приостановки деятельности образовательного учреждения по предписаниям органов </w:t>
      </w:r>
      <w:proofErr w:type="spellStart"/>
      <w:r w:rsidRPr="00CD3A7B">
        <w:rPr>
          <w:rFonts w:ascii="Times New Roman" w:hAnsi="Times New Roman"/>
          <w:sz w:val="24"/>
          <w:szCs w:val="24"/>
        </w:rPr>
        <w:t>Роспотребнадзора</w:t>
      </w:r>
      <w:proofErr w:type="spellEnd"/>
      <w:r w:rsidRPr="00CD3A7B">
        <w:rPr>
          <w:rFonts w:ascii="Times New Roman" w:hAnsi="Times New Roman"/>
          <w:sz w:val="24"/>
          <w:szCs w:val="24"/>
        </w:rPr>
        <w:t>, органов пожарного надзора, заработная плата работникам выплачивается в размере среднего заработка.</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За работниками, участвовавшими в забастовке из-за невыполнения коллективных договоров и соглашений по вине работодателя или учредителя, сохраняется заработная плата в полном размере.</w:t>
      </w:r>
    </w:p>
    <w:p w:rsidR="00672CDF"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Установить доплату педагогам за оказание консультативной, методической и практической помощи молодым педагогам (наставничество) в размере не менее 10 % оклада (должностного оклада), ставки согласно Поло</w:t>
      </w:r>
      <w:r w:rsidR="00BB4789">
        <w:rPr>
          <w:rFonts w:ascii="Times New Roman" w:hAnsi="Times New Roman"/>
          <w:sz w:val="24"/>
          <w:szCs w:val="24"/>
        </w:rPr>
        <w:t>жению об оплате труда</w:t>
      </w:r>
      <w:r w:rsidRPr="00CD3A7B">
        <w:rPr>
          <w:rFonts w:ascii="Times New Roman" w:hAnsi="Times New Roman"/>
          <w:sz w:val="24"/>
          <w:szCs w:val="24"/>
        </w:rPr>
        <w:t>.</w:t>
      </w:r>
    </w:p>
    <w:p w:rsidR="00BB4789" w:rsidRPr="00EF7C2F" w:rsidRDefault="00BB4789" w:rsidP="00BB4789">
      <w:pPr>
        <w:pStyle w:val="ac"/>
        <w:ind w:left="851" w:firstLine="491"/>
        <w:rPr>
          <w:rFonts w:ascii="Times New Roman" w:hAnsi="Times New Roman"/>
          <w:sz w:val="24"/>
          <w:szCs w:val="24"/>
        </w:rPr>
      </w:pPr>
      <w:r w:rsidRPr="00EF7C2F">
        <w:rPr>
          <w:rFonts w:ascii="Times New Roman" w:hAnsi="Times New Roman"/>
          <w:sz w:val="24"/>
          <w:szCs w:val="24"/>
        </w:rPr>
        <w:t>Указанные доплаты осуществлять в переделах утвержденного в установленном порядке фонда оплаты труда в соответствии с локальным актом организации, регулирующим условия и порядок организации наставничества</w:t>
      </w:r>
      <w:r w:rsidR="00EF7C2F" w:rsidRPr="00EF7C2F">
        <w:rPr>
          <w:rFonts w:ascii="Times New Roman" w:hAnsi="Times New Roman"/>
          <w:sz w:val="24"/>
          <w:szCs w:val="24"/>
        </w:rPr>
        <w:t xml:space="preserve"> в организации (Приложение № 20</w:t>
      </w:r>
      <w:r w:rsidRPr="00EF7C2F">
        <w:rPr>
          <w:rFonts w:ascii="Times New Roman" w:hAnsi="Times New Roman"/>
          <w:sz w:val="24"/>
          <w:szCs w:val="24"/>
        </w:rPr>
        <w:t>).</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При совмещении профессий (должностей), расширении зон обслуживания, увеличении объёма работы, исполнении обязанностей временно отсутствующего работника без </w:t>
      </w:r>
      <w:r w:rsidRPr="00CD3A7B">
        <w:rPr>
          <w:rFonts w:ascii="Times New Roman" w:hAnsi="Times New Roman"/>
          <w:sz w:val="24"/>
          <w:szCs w:val="24"/>
        </w:rPr>
        <w:lastRenderedPageBreak/>
        <w:t xml:space="preserve">освобождения от работы, определенной трудовым договором, заработная плата работнику за выполнение нормы труда по основной должности выплачивается в размере не ниже минимального </w:t>
      </w:r>
      <w:proofErr w:type="gramStart"/>
      <w:r w:rsidRPr="00CD3A7B">
        <w:rPr>
          <w:rFonts w:ascii="Times New Roman" w:hAnsi="Times New Roman"/>
          <w:sz w:val="24"/>
          <w:szCs w:val="24"/>
        </w:rPr>
        <w:t>размера оплаты труда</w:t>
      </w:r>
      <w:proofErr w:type="gramEnd"/>
      <w:r w:rsidRPr="00CD3A7B">
        <w:rPr>
          <w:rFonts w:ascii="Times New Roman" w:hAnsi="Times New Roman"/>
          <w:sz w:val="24"/>
          <w:szCs w:val="24"/>
        </w:rPr>
        <w:t xml:space="preserve"> (минимальной заработной платы, установленной в Свердловской области).</w:t>
      </w:r>
    </w:p>
    <w:p w:rsidR="00672CDF"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Размер доплаты за совмещение профессий (должностей), расширение зон обслуживания, увеличение объёма работы, исполнение обязанностей временно отсутствующего работника без освобождения от работы, определенной трудовым договором, устанавливается по соглашению сторон (ст. 151 Трудового кодекса РФ).</w:t>
      </w:r>
    </w:p>
    <w:p w:rsidR="00BB4789" w:rsidRPr="00BB4789" w:rsidRDefault="00BB4789" w:rsidP="00BB4789">
      <w:pPr>
        <w:pStyle w:val="a7"/>
        <w:spacing w:line="276" w:lineRule="auto"/>
        <w:ind w:left="851" w:firstLine="567"/>
        <w:jc w:val="both"/>
        <w:outlineLvl w:val="0"/>
        <w:rPr>
          <w:b w:val="0"/>
          <w:sz w:val="24"/>
          <w:szCs w:val="24"/>
        </w:rPr>
      </w:pPr>
      <w:proofErr w:type="gramStart"/>
      <w:r w:rsidRPr="00FC6A97">
        <w:rPr>
          <w:b w:val="0"/>
          <w:sz w:val="24"/>
          <w:szCs w:val="24"/>
        </w:rPr>
        <w:t>В соответствии с Разъяснениями Госкомтруда СССР, ВЦСПС от 29.12.1965 № 30/39 «О порядке оплаты временного заместительства», утвержденными постановлением Государственного комитета Совета Министров СССР по вопросам труда и заработной платы, Секретариата ВЦСПС от 29.12.1965 № 820/39, Определением Верховного Суда Российской Федерации от 11.03.2003 № КАС03-25 «Об отмене решения Верховного Суда РФ от 01.11.2002 и признании частично недействующими подпункта «а» (абзац 3) и</w:t>
      </w:r>
      <w:proofErr w:type="gramEnd"/>
      <w:r w:rsidRPr="00FC6A97">
        <w:rPr>
          <w:b w:val="0"/>
          <w:sz w:val="24"/>
          <w:szCs w:val="24"/>
        </w:rPr>
        <w:t xml:space="preserve"> </w:t>
      </w:r>
      <w:proofErr w:type="gramStart"/>
      <w:r w:rsidRPr="00FC6A97">
        <w:rPr>
          <w:b w:val="0"/>
          <w:sz w:val="24"/>
          <w:szCs w:val="24"/>
        </w:rPr>
        <w:t>абзаца 4 пункта 1 разъяснения Госкомтруда СССР № 30, ВЦСПС № 39 от 29.12.1965 «О порядке оплаты временного заместительства» при временном заместительстве замещающему работнику выплачивается разница между его фактическим окладом (должностным окладом) и должностным окладом замещаемого работника (без персональной надбавки), в том числе при возложении обязанностей руководителя организации на штатного заместителя руководителя данной организации размер доплаты устанавливается в размере разницы в окладах</w:t>
      </w:r>
      <w:proofErr w:type="gramEnd"/>
      <w:r w:rsidRPr="00FC6A97">
        <w:rPr>
          <w:b w:val="0"/>
          <w:sz w:val="24"/>
          <w:szCs w:val="24"/>
        </w:rPr>
        <w:t>, исходя из оклада руководителя организации.</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За выполнение функций классного руководителя педагогическому работнику устанавливается доплата в размере не менее 100 рублей в расчете на одного обучающегося. Конкретный размер и условия доплат педагогическим работникам за выполнение функций классного руководителя устанавливаются </w:t>
      </w:r>
      <w:r w:rsidRPr="00CD3A7B">
        <w:rPr>
          <w:rFonts w:ascii="Times New Roman" w:hAnsi="Times New Roman"/>
          <w:bCs/>
          <w:sz w:val="24"/>
          <w:szCs w:val="24"/>
        </w:rPr>
        <w:t>настоящим коллективным договором и локальными нормативными актами.</w:t>
      </w:r>
      <w:bookmarkStart w:id="2" w:name="_Hlk50467540"/>
    </w:p>
    <w:p w:rsidR="00672CDF" w:rsidRPr="00CD3A7B" w:rsidRDefault="00366D41" w:rsidP="00672CDF">
      <w:pPr>
        <w:pStyle w:val="ac"/>
        <w:ind w:left="851" w:firstLine="565"/>
        <w:rPr>
          <w:rFonts w:ascii="Times New Roman" w:hAnsi="Times New Roman"/>
          <w:sz w:val="24"/>
          <w:szCs w:val="24"/>
        </w:rPr>
      </w:pPr>
      <w:r w:rsidRPr="00CD3A7B">
        <w:rPr>
          <w:rFonts w:ascii="Times New Roman" w:hAnsi="Times New Roman"/>
          <w:sz w:val="24"/>
          <w:szCs w:val="24"/>
        </w:rPr>
        <w:t xml:space="preserve">Ежемесячное денежное вознаграждение </w:t>
      </w:r>
      <w:bookmarkEnd w:id="2"/>
      <w:r w:rsidRPr="00CD3A7B">
        <w:rPr>
          <w:rFonts w:ascii="Times New Roman" w:hAnsi="Times New Roman"/>
          <w:sz w:val="24"/>
          <w:szCs w:val="24"/>
        </w:rPr>
        <w:t>педагогическому работнику за классное руководство (далее – денежное вознаграждение), устанавливаемое в соответствии с решением федеральных органов государственной власти и финансируемое за счет средств федерального бюджета, выплачивается в порядке и в размерах, установленных органами государственной власти. При этом</w:t>
      </w:r>
      <w:proofErr w:type="gramStart"/>
      <w:r w:rsidRPr="00CD3A7B">
        <w:rPr>
          <w:rFonts w:ascii="Times New Roman" w:hAnsi="Times New Roman"/>
          <w:sz w:val="24"/>
          <w:szCs w:val="24"/>
        </w:rPr>
        <w:t>,</w:t>
      </w:r>
      <w:proofErr w:type="gramEnd"/>
      <w:r w:rsidRPr="00CD3A7B">
        <w:rPr>
          <w:rFonts w:ascii="Times New Roman" w:hAnsi="Times New Roman"/>
          <w:sz w:val="24"/>
          <w:szCs w:val="24"/>
        </w:rPr>
        <w:t xml:space="preserve"> ранее установленная за счет фонда оплаты труда доплата не может быть отменена, а её размер не может быть снижен.</w:t>
      </w:r>
    </w:p>
    <w:p w:rsidR="00672CDF" w:rsidRPr="00CD3A7B" w:rsidRDefault="00366D41" w:rsidP="00672CDF">
      <w:pPr>
        <w:pStyle w:val="ac"/>
        <w:ind w:left="851" w:firstLine="565"/>
        <w:rPr>
          <w:rFonts w:ascii="Times New Roman" w:hAnsi="Times New Roman"/>
          <w:sz w:val="24"/>
          <w:szCs w:val="24"/>
        </w:rPr>
      </w:pPr>
      <w:r w:rsidRPr="00CD3A7B">
        <w:rPr>
          <w:rFonts w:ascii="Times New Roman" w:hAnsi="Times New Roman"/>
          <w:sz w:val="24"/>
          <w:szCs w:val="24"/>
        </w:rPr>
        <w:t xml:space="preserve">Денежное вознаграждение выплачивается педагогическому работнику за каждый класс (класс–комплект) независимо от количества </w:t>
      </w:r>
      <w:proofErr w:type="gramStart"/>
      <w:r w:rsidRPr="00CD3A7B">
        <w:rPr>
          <w:rFonts w:ascii="Times New Roman" w:hAnsi="Times New Roman"/>
          <w:sz w:val="24"/>
          <w:szCs w:val="24"/>
        </w:rPr>
        <w:t>обучающихся</w:t>
      </w:r>
      <w:proofErr w:type="gramEnd"/>
      <w:r w:rsidRPr="00CD3A7B">
        <w:rPr>
          <w:rFonts w:ascii="Times New Roman" w:hAnsi="Times New Roman"/>
          <w:sz w:val="24"/>
          <w:szCs w:val="24"/>
        </w:rPr>
        <w:t>.</w:t>
      </w:r>
    </w:p>
    <w:p w:rsidR="00672CDF" w:rsidRPr="00CD3A7B" w:rsidRDefault="00366D41" w:rsidP="00672CDF">
      <w:pPr>
        <w:pStyle w:val="ac"/>
        <w:ind w:left="851" w:firstLine="565"/>
        <w:rPr>
          <w:rFonts w:ascii="Times New Roman" w:hAnsi="Times New Roman"/>
          <w:sz w:val="24"/>
          <w:szCs w:val="24"/>
        </w:rPr>
      </w:pPr>
      <w:r w:rsidRPr="00CD3A7B">
        <w:rPr>
          <w:rFonts w:ascii="Times New Roman" w:hAnsi="Times New Roman"/>
          <w:sz w:val="24"/>
          <w:szCs w:val="24"/>
        </w:rPr>
        <w:t>Одному педагогическому работнику может выплачиваться не более двух денежных вознаграждений в случае выполнения классного руководства в двух или более классах (классах–комплектах).</w:t>
      </w:r>
    </w:p>
    <w:p w:rsidR="00672CDF" w:rsidRPr="00CD3A7B" w:rsidRDefault="00366D41" w:rsidP="00EF56DA">
      <w:pPr>
        <w:pStyle w:val="ac"/>
        <w:ind w:left="851" w:firstLine="565"/>
        <w:rPr>
          <w:rFonts w:ascii="Times New Roman" w:hAnsi="Times New Roman"/>
          <w:sz w:val="24"/>
          <w:szCs w:val="24"/>
        </w:rPr>
      </w:pPr>
      <w:r w:rsidRPr="00CD3A7B">
        <w:rPr>
          <w:rFonts w:ascii="Times New Roman" w:hAnsi="Times New Roman"/>
          <w:sz w:val="24"/>
          <w:szCs w:val="24"/>
        </w:rPr>
        <w:t>При осуществлении педагогическими работниками классного руководства в классах:</w:t>
      </w:r>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возложение на педагогического работника функции классного руководства происходит при распределении учебной нагрузки на новый учебный год (тарификации;</w:t>
      </w:r>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доплата за классное руководство и ежемесячное денежное вознаграждение выплачиваются работнику пропорционально отработанному времени;</w:t>
      </w:r>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в течение учебного года и в каникулярный период недопустимо изменение размеров выплат педагогическим работникам за классное руководство или отмена классного руководства в конкретном классе по инициативе работодателя при надлежащем осуществлении классного руководства, за исключением случаев сокращения количества классов;</w:t>
      </w:r>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при тарификации на следующий учебный год соблюдается преемственность осуществления классного руководства в классах;</w:t>
      </w:r>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lastRenderedPageBreak/>
        <w:t>определение кандидатур педагогических работников, которые в следующем учебном году будут осуществлять классное руководство в классах, происходит одновременно с распределением учебной нагрузки по окончании учебного года с тем, чтобы каждый педагогический работник знал, в каком классе в новом учебном году он будет осуществлять классное руководство;</w:t>
      </w:r>
    </w:p>
    <w:p w:rsidR="00BB4789" w:rsidRDefault="00366D41" w:rsidP="00BB4789">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временное замещение длительно отсутствующего по болезни и другим причинам педагогического работника, осуществляющего классное руководство, другим педагогическим работником осуществляется с установлением ему всех соответствующих выплат за классное руководство пропорционально времени замещения;</w:t>
      </w:r>
    </w:p>
    <w:p w:rsidR="00BB4789" w:rsidRPr="00EF7C2F" w:rsidRDefault="00BB4789" w:rsidP="00BB4789">
      <w:pPr>
        <w:pStyle w:val="ac"/>
        <w:numPr>
          <w:ilvl w:val="2"/>
          <w:numId w:val="22"/>
        </w:numPr>
        <w:ind w:left="1134" w:hanging="283"/>
        <w:rPr>
          <w:rFonts w:ascii="Times New Roman" w:hAnsi="Times New Roman"/>
          <w:sz w:val="24"/>
          <w:szCs w:val="24"/>
        </w:rPr>
      </w:pPr>
      <w:r w:rsidRPr="00EF7C2F">
        <w:rPr>
          <w:rFonts w:ascii="Times New Roman" w:hAnsi="Times New Roman"/>
          <w:sz w:val="24"/>
          <w:szCs w:val="24"/>
        </w:rPr>
        <w:t xml:space="preserve">длительное отсутствие – это невозможность выполнения работником возложенных на него функций по причине болезни или иным обстоятельствам в течение </w:t>
      </w:r>
      <w:r w:rsidR="00EF7C2F" w:rsidRPr="00EF7C2F">
        <w:rPr>
          <w:rFonts w:ascii="Times New Roman" w:hAnsi="Times New Roman"/>
          <w:sz w:val="24"/>
          <w:szCs w:val="24"/>
        </w:rPr>
        <w:t xml:space="preserve">3 месяцев и </w:t>
      </w:r>
      <w:r w:rsidRPr="00EF7C2F">
        <w:rPr>
          <w:rStyle w:val="af6"/>
          <w:rFonts w:ascii="Times New Roman" w:hAnsi="Times New Roman"/>
          <w:iCs/>
          <w:sz w:val="24"/>
          <w:szCs w:val="24"/>
        </w:rPr>
        <w:t>устанавливается</w:t>
      </w:r>
      <w:r w:rsidR="00EF7C2F" w:rsidRPr="00EF7C2F">
        <w:rPr>
          <w:rStyle w:val="af6"/>
          <w:rFonts w:ascii="Times New Roman" w:hAnsi="Times New Roman"/>
          <w:iCs/>
          <w:sz w:val="24"/>
          <w:szCs w:val="24"/>
        </w:rPr>
        <w:t xml:space="preserve"> с учетом имеющихся средств ФОТ.</w:t>
      </w:r>
      <w:r w:rsidRPr="00EF7C2F">
        <w:rPr>
          <w:rStyle w:val="af6"/>
          <w:rFonts w:ascii="Times New Roman" w:hAnsi="Times New Roman"/>
          <w:iCs/>
          <w:sz w:val="24"/>
          <w:szCs w:val="24"/>
        </w:rPr>
        <w:t xml:space="preserve"> </w:t>
      </w:r>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ежемесячное вознаграждение за классное руководство, установленное</w:t>
      </w:r>
      <w:r w:rsidRPr="00CD3A7B">
        <w:rPr>
          <w:rFonts w:ascii="Times New Roman" w:hAnsi="Times New Roman"/>
          <w:sz w:val="24"/>
          <w:szCs w:val="24"/>
        </w:rPr>
        <w:br/>
        <w:t>за счет</w:t>
      </w:r>
      <w:r w:rsidR="00164D24">
        <w:rPr>
          <w:rFonts w:ascii="Times New Roman" w:hAnsi="Times New Roman"/>
          <w:sz w:val="24"/>
          <w:szCs w:val="24"/>
        </w:rPr>
        <w:t xml:space="preserve"> средств федерального бюджета (10</w:t>
      </w:r>
      <w:r w:rsidRPr="00CD3A7B">
        <w:rPr>
          <w:rFonts w:ascii="Times New Roman" w:hAnsi="Times New Roman"/>
          <w:sz w:val="24"/>
          <w:szCs w:val="24"/>
        </w:rPr>
        <w:t xml:space="preserve"> 000 рублей), учитывается во всех случаях при исчислении среднего заработка;</w:t>
      </w:r>
    </w:p>
    <w:p w:rsidR="00672CDF" w:rsidRPr="00CD3A7B" w:rsidRDefault="00366D41" w:rsidP="00672CDF">
      <w:pPr>
        <w:pStyle w:val="ac"/>
        <w:numPr>
          <w:ilvl w:val="2"/>
          <w:numId w:val="22"/>
        </w:numPr>
        <w:ind w:left="1134" w:hanging="283"/>
        <w:rPr>
          <w:rFonts w:ascii="Times New Roman" w:hAnsi="Times New Roman"/>
          <w:sz w:val="24"/>
          <w:szCs w:val="24"/>
        </w:rPr>
      </w:pPr>
      <w:proofErr w:type="gramStart"/>
      <w:r w:rsidRPr="00CD3A7B">
        <w:rPr>
          <w:rFonts w:ascii="Times New Roman" w:hAnsi="Times New Roman"/>
          <w:sz w:val="24"/>
          <w:szCs w:val="24"/>
        </w:rPr>
        <w:t>при исчислении среднего заработка для оплаты оплачиваемых отпусков в связи с обучением, при сохранении среднего заработка для получения дополнительного профессионального образования (повышения квалификации), при определении размера пособия по временной нетрудоспособности за первые 3 дня временной нетрудоспособности, выплачиваемого за счет средств работодателя, данная сумма выплачивается, в том числе, за счет областного бюджета в пределах установленного фонда оплаты труда;</w:t>
      </w:r>
      <w:proofErr w:type="gramEnd"/>
    </w:p>
    <w:p w:rsidR="00672CDF" w:rsidRPr="00CD3A7B" w:rsidRDefault="00366D41" w:rsidP="00672CDF">
      <w:pPr>
        <w:pStyle w:val="ac"/>
        <w:numPr>
          <w:ilvl w:val="2"/>
          <w:numId w:val="22"/>
        </w:numPr>
        <w:ind w:left="1134" w:hanging="283"/>
        <w:rPr>
          <w:rFonts w:ascii="Times New Roman" w:hAnsi="Times New Roman"/>
          <w:sz w:val="24"/>
          <w:szCs w:val="24"/>
        </w:rPr>
      </w:pPr>
      <w:r w:rsidRPr="00CD3A7B">
        <w:rPr>
          <w:rFonts w:ascii="Times New Roman" w:hAnsi="Times New Roman"/>
          <w:sz w:val="24"/>
          <w:szCs w:val="24"/>
        </w:rPr>
        <w:t>выплаты за классное руководство могут быть отменены за неисполнение или ненадлежащее исполнение педагогическим работником по его вине соответствующих функций в порядке ст. 74 Трудового кодекса РФ.</w:t>
      </w:r>
    </w:p>
    <w:p w:rsidR="00672CDF" w:rsidRPr="00CD3A7B" w:rsidRDefault="00366D41" w:rsidP="00672CDF">
      <w:pPr>
        <w:pStyle w:val="ac"/>
        <w:ind w:left="851" w:firstLine="565"/>
        <w:rPr>
          <w:rFonts w:ascii="Times New Roman" w:hAnsi="Times New Roman"/>
          <w:sz w:val="24"/>
          <w:szCs w:val="24"/>
        </w:rPr>
      </w:pPr>
      <w:r w:rsidRPr="00CD3A7B">
        <w:rPr>
          <w:rFonts w:ascii="Times New Roman" w:hAnsi="Times New Roman"/>
          <w:sz w:val="24"/>
          <w:szCs w:val="24"/>
        </w:rPr>
        <w:t>Образовательная организация принимает Положение о классном руководстве по согласованию с профсоюзным комитетом.</w:t>
      </w:r>
    </w:p>
    <w:p w:rsidR="00672CDF" w:rsidRPr="00CD3A7B" w:rsidRDefault="00366D41" w:rsidP="00672CD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В лагере с дневным пребыванием детей, создаваемом на базе образовательной организации в качестве временного структурного подразделения, в каникулярное время может реализовываться внеурочная деятельность обучающихся в рамках федеральных государственных образовательных стандартов и дополнительные общеобразовательные программы.</w:t>
      </w:r>
    </w:p>
    <w:p w:rsidR="00EF56DA" w:rsidRDefault="00366D41" w:rsidP="00EF56DA">
      <w:pPr>
        <w:pStyle w:val="ac"/>
        <w:ind w:left="851" w:firstLine="565"/>
        <w:rPr>
          <w:rFonts w:ascii="Times New Roman" w:hAnsi="Times New Roman"/>
          <w:sz w:val="24"/>
          <w:szCs w:val="24"/>
        </w:rPr>
      </w:pPr>
      <w:r w:rsidRPr="00CD3A7B">
        <w:rPr>
          <w:rFonts w:ascii="Times New Roman" w:hAnsi="Times New Roman"/>
          <w:sz w:val="24"/>
          <w:szCs w:val="24"/>
        </w:rPr>
        <w:t>В случае если учителю при этом поручено выполнение обязанностей, предусмотренных квалификационными характеристиками по должности «воспитатель», с ним заключается дополнительное соглашение, в котором определяется срок и объем дополнительно выполняемой работы, а также размер дополнительной оплаты за увеличение объема работ из средств, предусмотренных на организацию летней оздоровительной кампании.</w:t>
      </w:r>
    </w:p>
    <w:p w:rsidR="002829A3" w:rsidRPr="00EF7C2F" w:rsidRDefault="00EF56DA" w:rsidP="00EF56DA">
      <w:pPr>
        <w:pStyle w:val="ac"/>
        <w:ind w:left="851" w:hanging="851"/>
        <w:rPr>
          <w:rFonts w:ascii="Times New Roman" w:hAnsi="Times New Roman"/>
          <w:sz w:val="24"/>
          <w:szCs w:val="24"/>
        </w:rPr>
      </w:pPr>
      <w:r w:rsidRPr="00EF56DA">
        <w:rPr>
          <w:rFonts w:ascii="Times New Roman" w:hAnsi="Times New Roman"/>
          <w:b/>
          <w:sz w:val="24"/>
          <w:szCs w:val="24"/>
        </w:rPr>
        <w:t xml:space="preserve">4.1.18. </w:t>
      </w:r>
      <w:r w:rsidRPr="00EF7C2F">
        <w:rPr>
          <w:rFonts w:ascii="Times New Roman" w:hAnsi="Times New Roman"/>
          <w:sz w:val="24"/>
          <w:szCs w:val="24"/>
          <w:shd w:val="clear" w:color="auto" w:fill="FFFFFF"/>
        </w:rPr>
        <w:t xml:space="preserve">Рекомендовать работникам </w:t>
      </w:r>
      <w:r w:rsidRPr="00EF7C2F">
        <w:rPr>
          <w:rFonts w:ascii="Times New Roman" w:hAnsi="Times New Roman"/>
          <w:sz w:val="24"/>
          <w:szCs w:val="24"/>
        </w:rPr>
        <w:t>–</w:t>
      </w:r>
      <w:r w:rsidRPr="00EF7C2F">
        <w:rPr>
          <w:rFonts w:ascii="Times New Roman" w:hAnsi="Times New Roman"/>
          <w:sz w:val="24"/>
          <w:szCs w:val="24"/>
          <w:shd w:val="clear" w:color="auto" w:fill="FFFFFF"/>
        </w:rPr>
        <w:t xml:space="preserve"> членам Профсоюза при формировании</w:t>
      </w:r>
      <w:r w:rsidRPr="00EF7C2F">
        <w:rPr>
          <w:rFonts w:ascii="Times New Roman" w:hAnsi="Times New Roman"/>
          <w:sz w:val="24"/>
          <w:szCs w:val="24"/>
        </w:rPr>
        <w:t xml:space="preserve"> электронного портфолио для аттестации на квалификационную категорию </w:t>
      </w:r>
      <w:r w:rsidRPr="00EF7C2F">
        <w:rPr>
          <w:rFonts w:ascii="Times New Roman" w:hAnsi="Times New Roman"/>
          <w:sz w:val="24"/>
          <w:szCs w:val="24"/>
          <w:shd w:val="clear" w:color="auto" w:fill="FFFFFF"/>
        </w:rPr>
        <w:t xml:space="preserve">указывать </w:t>
      </w:r>
      <w:r w:rsidRPr="00EF7C2F">
        <w:rPr>
          <w:rFonts w:ascii="Times New Roman" w:hAnsi="Times New Roman"/>
          <w:sz w:val="24"/>
          <w:szCs w:val="24"/>
        </w:rPr>
        <w:t xml:space="preserve">дату своего вступления </w:t>
      </w:r>
      <w:r w:rsidRPr="00EF7C2F">
        <w:rPr>
          <w:rFonts w:ascii="Times New Roman" w:hAnsi="Times New Roman"/>
          <w:sz w:val="24"/>
          <w:szCs w:val="24"/>
          <w:shd w:val="clear" w:color="auto" w:fill="FFFFFF"/>
        </w:rPr>
        <w:t>в Профсоюз</w:t>
      </w:r>
      <w:r w:rsidRPr="00EF7C2F">
        <w:rPr>
          <w:sz w:val="24"/>
          <w:szCs w:val="24"/>
          <w:shd w:val="clear" w:color="auto" w:fill="FFFFFF"/>
        </w:rPr>
        <w:t>.</w:t>
      </w:r>
    </w:p>
    <w:p w:rsidR="00672CDF" w:rsidRPr="00CD3A7B" w:rsidRDefault="00366D41" w:rsidP="00672CDF">
      <w:pPr>
        <w:pStyle w:val="ac"/>
        <w:numPr>
          <w:ilvl w:val="1"/>
          <w:numId w:val="20"/>
        </w:numPr>
        <w:ind w:left="851" w:hanging="851"/>
        <w:rPr>
          <w:rFonts w:ascii="Times New Roman" w:hAnsi="Times New Roman"/>
          <w:b/>
          <w:sz w:val="24"/>
          <w:szCs w:val="24"/>
        </w:rPr>
      </w:pPr>
      <w:r w:rsidRPr="00CD3A7B">
        <w:rPr>
          <w:rFonts w:ascii="Times New Roman" w:hAnsi="Times New Roman"/>
          <w:b/>
          <w:sz w:val="24"/>
          <w:szCs w:val="24"/>
        </w:rPr>
        <w:t>Работодатель обязуется:</w:t>
      </w:r>
    </w:p>
    <w:p w:rsidR="00491EFF" w:rsidRPr="00CD3A7B" w:rsidRDefault="00366D41" w:rsidP="00491EFF">
      <w:pPr>
        <w:pStyle w:val="ac"/>
        <w:numPr>
          <w:ilvl w:val="2"/>
          <w:numId w:val="20"/>
        </w:numPr>
        <w:ind w:left="851" w:hanging="851"/>
        <w:rPr>
          <w:rFonts w:ascii="Times New Roman" w:hAnsi="Times New Roman"/>
          <w:sz w:val="24"/>
          <w:szCs w:val="24"/>
        </w:rPr>
      </w:pPr>
      <w:r w:rsidRPr="00CD3A7B">
        <w:rPr>
          <w:rFonts w:ascii="Times New Roman" w:hAnsi="Times New Roman"/>
          <w:bCs/>
          <w:sz w:val="24"/>
          <w:szCs w:val="24"/>
        </w:rPr>
        <w:t>Устанавливать оклады (должностные оклады), ставки заработной платы педагогическим работникам в размере не ниже установленных Правительством Свердловской области минимальных окладов (ставок заработной платы).</w:t>
      </w:r>
    </w:p>
    <w:p w:rsidR="00491EFF" w:rsidRPr="00CD3A7B" w:rsidRDefault="00366D41" w:rsidP="00491EFF">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 xml:space="preserve">Устанавливать педагогическим работникам в трудовом договоре продолжительность рабочего времени (количество часов педагогической работы) не менее нормы часов за 1 ставку заработной платы, определённую в соответствии со ст. 333 ТК РФ Приказом </w:t>
      </w:r>
      <w:proofErr w:type="spellStart"/>
      <w:r w:rsidRPr="00CD3A7B">
        <w:rPr>
          <w:rFonts w:ascii="Times New Roman" w:hAnsi="Times New Roman"/>
          <w:sz w:val="24"/>
          <w:szCs w:val="24"/>
        </w:rPr>
        <w:lastRenderedPageBreak/>
        <w:t>Минобрнауки</w:t>
      </w:r>
      <w:proofErr w:type="spellEnd"/>
      <w:r w:rsidRPr="00CD3A7B">
        <w:rPr>
          <w:rFonts w:ascii="Times New Roman" w:hAnsi="Times New Roman"/>
          <w:sz w:val="24"/>
          <w:szCs w:val="24"/>
        </w:rPr>
        <w:t xml:space="preserve"> РФ от 22.12.2014 г. № 1601 </w:t>
      </w:r>
      <w:r w:rsidRPr="00CD3A7B">
        <w:rPr>
          <w:rFonts w:ascii="Times New Roman" w:hAnsi="Times New Roman"/>
          <w:bCs/>
          <w:sz w:val="24"/>
          <w:szCs w:val="24"/>
        </w:rPr>
        <w:t xml:space="preserve">«О </w:t>
      </w:r>
      <w:r w:rsidRPr="00CD3A7B">
        <w:rPr>
          <w:rFonts w:ascii="Times New Roman" w:hAnsi="Times New Roman"/>
          <w:sz w:val="24"/>
          <w:szCs w:val="24"/>
        </w:rPr>
        <w:t>продолжительности рабочего времени (нормах часов педагогической работы за ставку заработной платы) педагогических работников и о порядке определения учебной нагрузки педагогических работников, оговариваемой</w:t>
      </w:r>
      <w:proofErr w:type="gramEnd"/>
      <w:r w:rsidRPr="00CD3A7B">
        <w:rPr>
          <w:rFonts w:ascii="Times New Roman" w:hAnsi="Times New Roman"/>
          <w:sz w:val="24"/>
          <w:szCs w:val="24"/>
        </w:rPr>
        <w:t xml:space="preserve"> в трудовом договоре».</w:t>
      </w:r>
    </w:p>
    <w:p w:rsidR="00491EFF" w:rsidRPr="00CD3A7B" w:rsidRDefault="00366D41" w:rsidP="00491EF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Устанавливать ежегодно до начала учебного года приказом педагогическим работникам объем учебной </w:t>
      </w:r>
      <w:proofErr w:type="gramStart"/>
      <w:r w:rsidRPr="00CD3A7B">
        <w:rPr>
          <w:rFonts w:ascii="Times New Roman" w:hAnsi="Times New Roman"/>
          <w:sz w:val="24"/>
          <w:szCs w:val="24"/>
        </w:rPr>
        <w:t>нагрузки</w:t>
      </w:r>
      <w:proofErr w:type="gramEnd"/>
      <w:r w:rsidRPr="00CD3A7B">
        <w:rPr>
          <w:rFonts w:ascii="Times New Roman" w:hAnsi="Times New Roman"/>
          <w:sz w:val="24"/>
          <w:szCs w:val="24"/>
        </w:rPr>
        <w:t xml:space="preserve"> на учебный год исходя из количества часов по учебному плану и программам, обеспеченности кадрами, других конкретных условий в образовательном учреждении. Учебную нагрузку, объем которой больше или меньше нормы часов за ставку заработной платы, устанавливать только с письменного согласия работника.</w:t>
      </w:r>
    </w:p>
    <w:p w:rsidR="00491EFF" w:rsidRPr="00CD3A7B" w:rsidRDefault="00366D41" w:rsidP="00491EF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Устанавливать учебную нагрузку педагогических работников на новый учебный год по согласованию с профсоюзным комитетом. Распределение учебной нагрузки производить в соответствии с Положением о </w:t>
      </w:r>
      <w:r w:rsidR="00EF56DA">
        <w:rPr>
          <w:rFonts w:ascii="Times New Roman" w:hAnsi="Times New Roman"/>
          <w:sz w:val="24"/>
          <w:szCs w:val="24"/>
        </w:rPr>
        <w:t xml:space="preserve">распределении </w:t>
      </w:r>
      <w:r w:rsidR="001529E6">
        <w:rPr>
          <w:rFonts w:ascii="Times New Roman" w:hAnsi="Times New Roman"/>
          <w:sz w:val="24"/>
          <w:szCs w:val="24"/>
        </w:rPr>
        <w:t xml:space="preserve"> педагогическ</w:t>
      </w:r>
      <w:r w:rsidR="00EF56DA">
        <w:rPr>
          <w:rFonts w:ascii="Times New Roman" w:hAnsi="Times New Roman"/>
          <w:sz w:val="24"/>
          <w:szCs w:val="24"/>
        </w:rPr>
        <w:t>ой нагрузки</w:t>
      </w:r>
      <w:r w:rsidR="001529E6">
        <w:rPr>
          <w:rFonts w:ascii="Times New Roman" w:hAnsi="Times New Roman"/>
          <w:sz w:val="24"/>
          <w:szCs w:val="24"/>
        </w:rPr>
        <w:t xml:space="preserve">  (Приложение № 9</w:t>
      </w:r>
      <w:r w:rsidRPr="00CD3A7B">
        <w:rPr>
          <w:rFonts w:ascii="Times New Roman" w:hAnsi="Times New Roman"/>
          <w:sz w:val="24"/>
          <w:szCs w:val="24"/>
        </w:rPr>
        <w:t>).</w:t>
      </w:r>
    </w:p>
    <w:p w:rsidR="00491EFF" w:rsidRPr="00CD3A7B" w:rsidRDefault="00366D41" w:rsidP="00491EFF">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Предоставлять преподавательскую работу лицам, выполняющим ее помимо основной работы в том же образовательном учреждении, а также педагогическим, руководящим и иным работникам других образовательных учреждений, работникам предприятий, учреждений и организаций (включая работников органов управления образованием и учебно-методических кабинетов) только по согласованию с профсоюзным комитетом и при условии, если педагогические работники, для которых данное образовательное учреждение является основным местом работы, обеспечены преподавательской</w:t>
      </w:r>
      <w:proofErr w:type="gramEnd"/>
      <w:r w:rsidRPr="00CD3A7B">
        <w:rPr>
          <w:rFonts w:ascii="Times New Roman" w:hAnsi="Times New Roman"/>
          <w:sz w:val="24"/>
          <w:szCs w:val="24"/>
        </w:rPr>
        <w:t xml:space="preserve"> работой по своей специальности в объеме не менее чем на ставку заработной платы либо в меньшем объеме с письменного согласия.</w:t>
      </w:r>
    </w:p>
    <w:p w:rsidR="00491EFF" w:rsidRPr="00CD3A7B" w:rsidRDefault="00366D41" w:rsidP="00491EFF">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Завершать установление учебной нагрузки, ознакомление с ее объемом работников под роспись, до окончания учебного года и ухода работников в ежегодный оплачиваемый отпуск в целях определения ее объема на новый учебный год и классов, в которых эта нагрузка будет выполняться, а также для соблюдения установленного срока предупреждения работников об уменьшении (увеличении) учебной нагрузки в случае изменения количества классов или количества часов</w:t>
      </w:r>
      <w:proofErr w:type="gramEnd"/>
      <w:r w:rsidRPr="00CD3A7B">
        <w:rPr>
          <w:rFonts w:ascii="Times New Roman" w:hAnsi="Times New Roman"/>
          <w:sz w:val="24"/>
          <w:szCs w:val="24"/>
        </w:rPr>
        <w:t xml:space="preserve"> по учебному плану по преподаваемым предметам не менее чем за 2 месяца в соответствии с ч. 2 ст. 74 ТК РФ.</w:t>
      </w:r>
    </w:p>
    <w:p w:rsidR="00491EFF" w:rsidRPr="00CD3A7B" w:rsidRDefault="00366D41" w:rsidP="00491EFF">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При установлении учебной нагрузки на новый учебный год учителям и другим педагогическим работникам, для которых данное общеобразовательное учреждение является местом основной работы сохранять ее объем и преемственность преподавания предметов в классах. Не уменьшать объем учебной нагрузки, установленный педагогическим работникам в начале учебного года, по инициативе работодателя в текущем учебном году, а также при установлении ее на следующий учебный год, за исключением случаев уменьшения количества часов по учебным планам и программам, сокращения количества классов (групп).</w:t>
      </w:r>
    </w:p>
    <w:p w:rsidR="00491EFF" w:rsidRPr="00CD3A7B" w:rsidRDefault="00366D41" w:rsidP="00491EFF">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При возложении на учителей, для которых данное образовательное учреждение является основным местом работы, обязанностей по обучению детей на дому в соответствии с медицинским заключением, а также по проведению занятий по физкультуре с обучающимися, отнесенными по состоянию здоровья к специальной медицинской группе, учебные часы, предусмотренные на эти цели, включать в их учебную нагрузку на общих основаниях.</w:t>
      </w:r>
      <w:proofErr w:type="gramEnd"/>
    </w:p>
    <w:p w:rsidR="00272564" w:rsidRPr="00CD3A7B" w:rsidRDefault="00366D41" w:rsidP="00272564">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 xml:space="preserve">Выплачивать учителям, у которых по не зависящим от них причинам в течение учебного года учебная нагрузка уменьшается по сравнению с установленной нагрузкой, до конца учебного года в соответствии с п. 2.4. приложения № 2 к Приказу </w:t>
      </w:r>
      <w:proofErr w:type="spellStart"/>
      <w:r w:rsidRPr="00CD3A7B">
        <w:rPr>
          <w:rFonts w:ascii="Times New Roman" w:hAnsi="Times New Roman"/>
          <w:sz w:val="24"/>
          <w:szCs w:val="24"/>
        </w:rPr>
        <w:t>Минобрнауки</w:t>
      </w:r>
      <w:proofErr w:type="spellEnd"/>
      <w:r w:rsidRPr="00CD3A7B">
        <w:rPr>
          <w:rFonts w:ascii="Times New Roman" w:hAnsi="Times New Roman"/>
          <w:sz w:val="24"/>
          <w:szCs w:val="24"/>
        </w:rPr>
        <w:t xml:space="preserve"> РФ от 22.12.2014 г. № 1601</w:t>
      </w:r>
      <w:r w:rsidR="00164D24">
        <w:rPr>
          <w:rFonts w:ascii="Times New Roman" w:hAnsi="Times New Roman"/>
          <w:sz w:val="24"/>
          <w:szCs w:val="24"/>
        </w:rPr>
        <w:t xml:space="preserve"> (в ред.13.05.2019г.)</w:t>
      </w:r>
      <w:r w:rsidRPr="00CD3A7B">
        <w:rPr>
          <w:rFonts w:ascii="Times New Roman" w:hAnsi="Times New Roman"/>
          <w:sz w:val="24"/>
          <w:szCs w:val="24"/>
        </w:rPr>
        <w:t xml:space="preserve"> </w:t>
      </w:r>
      <w:r w:rsidRPr="00CD3A7B">
        <w:rPr>
          <w:rFonts w:ascii="Times New Roman" w:hAnsi="Times New Roman"/>
          <w:bCs/>
          <w:sz w:val="24"/>
          <w:szCs w:val="24"/>
        </w:rPr>
        <w:t xml:space="preserve">«О </w:t>
      </w:r>
      <w:r w:rsidRPr="00CD3A7B">
        <w:rPr>
          <w:rFonts w:ascii="Times New Roman" w:hAnsi="Times New Roman"/>
          <w:sz w:val="24"/>
          <w:szCs w:val="24"/>
        </w:rPr>
        <w:t>продолжительности рабочего времени (нормах часов педагогической работы за ставку заработной платы) педагогических работников и</w:t>
      </w:r>
      <w:proofErr w:type="gramEnd"/>
      <w:r w:rsidRPr="00CD3A7B">
        <w:rPr>
          <w:rFonts w:ascii="Times New Roman" w:hAnsi="Times New Roman"/>
          <w:sz w:val="24"/>
          <w:szCs w:val="24"/>
        </w:rPr>
        <w:t xml:space="preserve"> о порядке определения учебной нагрузки педагогических работников, оговариваемой в трудовом договоре»:</w:t>
      </w:r>
    </w:p>
    <w:p w:rsidR="00272564" w:rsidRPr="00CD3A7B" w:rsidRDefault="00366D41" w:rsidP="00272564">
      <w:pPr>
        <w:pStyle w:val="ac"/>
        <w:numPr>
          <w:ilvl w:val="2"/>
          <w:numId w:val="23"/>
        </w:numPr>
        <w:ind w:left="1134" w:hanging="283"/>
        <w:rPr>
          <w:rFonts w:ascii="Times New Roman" w:hAnsi="Times New Roman"/>
          <w:sz w:val="24"/>
          <w:szCs w:val="24"/>
        </w:rPr>
      </w:pPr>
      <w:r w:rsidRPr="00CD3A7B">
        <w:rPr>
          <w:rFonts w:ascii="Times New Roman" w:hAnsi="Times New Roman"/>
          <w:sz w:val="24"/>
          <w:szCs w:val="24"/>
        </w:rPr>
        <w:lastRenderedPageBreak/>
        <w:t>заработную плату за фактически оставшееся количество часов учебой (преподавательской) работы, если оно превышает норму часов учебной (преподавательской) работы в неделю, установленную за ставку заработной платы;</w:t>
      </w:r>
    </w:p>
    <w:p w:rsidR="00272564" w:rsidRPr="00CD3A7B" w:rsidRDefault="00366D41" w:rsidP="00272564">
      <w:pPr>
        <w:pStyle w:val="ac"/>
        <w:numPr>
          <w:ilvl w:val="2"/>
          <w:numId w:val="23"/>
        </w:numPr>
        <w:ind w:left="1134" w:hanging="283"/>
        <w:rPr>
          <w:rFonts w:ascii="Times New Roman" w:hAnsi="Times New Roman"/>
          <w:sz w:val="24"/>
          <w:szCs w:val="24"/>
        </w:rPr>
      </w:pPr>
      <w:r w:rsidRPr="00CD3A7B">
        <w:rPr>
          <w:rFonts w:ascii="Times New Roman" w:hAnsi="Times New Roman"/>
          <w:sz w:val="24"/>
          <w:szCs w:val="24"/>
        </w:rPr>
        <w:t>заработную плату в размере месячной ставки, если объем учебной нагрузки до ее уменьшения соответствовал норме часов учебной (преподавательской) работы в неделю, установленной за ставку заработной платы, и если их невозможно догрузить другой педагогической работой;</w:t>
      </w:r>
    </w:p>
    <w:p w:rsidR="00272564" w:rsidRPr="00CD3A7B" w:rsidRDefault="00366D41" w:rsidP="00272564">
      <w:pPr>
        <w:pStyle w:val="ac"/>
        <w:numPr>
          <w:ilvl w:val="2"/>
          <w:numId w:val="23"/>
        </w:numPr>
        <w:ind w:left="1134" w:hanging="283"/>
        <w:rPr>
          <w:rFonts w:ascii="Times New Roman" w:hAnsi="Times New Roman"/>
          <w:sz w:val="24"/>
          <w:szCs w:val="24"/>
        </w:rPr>
      </w:pPr>
      <w:r w:rsidRPr="00CD3A7B">
        <w:rPr>
          <w:rFonts w:ascii="Times New Roman" w:hAnsi="Times New Roman"/>
          <w:sz w:val="24"/>
          <w:szCs w:val="24"/>
        </w:rPr>
        <w:t>заработную плату, установленную до уменьшения учебной нагрузки, если она была установлена ниже нормы часов учебной (преподавательской) работы в неделю, установленной за ставку заработной платы, и если их невозможно догрузить другой педагогической работой.</w:t>
      </w:r>
    </w:p>
    <w:p w:rsidR="00272564" w:rsidRPr="00CD3A7B" w:rsidRDefault="00366D41" w:rsidP="00272564">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Ставить в известность педагогических работников об уменьшении учебной нагрузки в течение учебного года и о догрузке другой педагогической работой не позднее, чем за 2 месяца.</w:t>
      </w:r>
    </w:p>
    <w:p w:rsidR="00272564" w:rsidRPr="00CD3A7B" w:rsidRDefault="00366D41" w:rsidP="00272564">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Устанавливать учебную нагрузку педагогическим работникам, находящимся к началу учебного года в отпуске по уходу за ребенком до достижения им возраста 3 лет либо ином отпуске, при распределении ее на очередной учебный год на общих основаниях, а затем временно передавать приказом для выполнения другим учителям (преподавателям) на период нахождения работника в соответствующем отпуске.</w:t>
      </w:r>
      <w:proofErr w:type="gramEnd"/>
    </w:p>
    <w:p w:rsidR="00272564" w:rsidRPr="00CD3A7B" w:rsidRDefault="00366D41" w:rsidP="00272564">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Обеспечивать своевременную выдачу каждому работнику расчетного листа (ст.136 ТК РФ).</w:t>
      </w:r>
    </w:p>
    <w:p w:rsidR="00272564" w:rsidRPr="00CD3A7B" w:rsidRDefault="00366D41" w:rsidP="00272564">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Производить оплату труда за работу за пределами нормальной продолжительности рабочего времени, в ночное время, в выходные и нерабочие праздничные дни в соответствии с законодательством.</w:t>
      </w:r>
    </w:p>
    <w:p w:rsidR="00272564" w:rsidRPr="00CD3A7B" w:rsidRDefault="00366D41" w:rsidP="00B13746">
      <w:pPr>
        <w:pStyle w:val="ac"/>
        <w:ind w:left="851" w:firstLine="565"/>
        <w:rPr>
          <w:rFonts w:ascii="Times New Roman" w:hAnsi="Times New Roman"/>
          <w:sz w:val="24"/>
          <w:szCs w:val="24"/>
        </w:rPr>
      </w:pPr>
      <w:r w:rsidRPr="00CD3A7B">
        <w:rPr>
          <w:rFonts w:ascii="Times New Roman" w:hAnsi="Times New Roman"/>
          <w:sz w:val="24"/>
          <w:szCs w:val="24"/>
        </w:rPr>
        <w:t>Размер повышения оплаты труда за работу в ночное время (с 22 часов до 6 часов) составляет 35 процентов часовой тарифной ставки (оклада (должностного оклада), рассчитанного за час работы) за каждый час работы в ночное время. Расчет части оклада (должностного оклада), ставки заработной платы за час работы определяется путем деления оклада (должностного оклада), ставки заработной платы работника на среднемесячное количество рабочих часов в соответствующем календарном году в зависимости от установленной работнику продолжительности рабочей недели.</w:t>
      </w:r>
    </w:p>
    <w:p w:rsidR="00272564" w:rsidRPr="00CD3A7B" w:rsidRDefault="00366D41" w:rsidP="00272564">
      <w:pPr>
        <w:pStyle w:val="ac"/>
        <w:ind w:left="851" w:firstLine="565"/>
        <w:rPr>
          <w:rFonts w:ascii="Times New Roman" w:hAnsi="Times New Roman"/>
          <w:sz w:val="24"/>
          <w:szCs w:val="24"/>
        </w:rPr>
      </w:pPr>
      <w:r w:rsidRPr="00CD3A7B">
        <w:rPr>
          <w:rFonts w:ascii="Times New Roman" w:hAnsi="Times New Roman"/>
          <w:sz w:val="24"/>
          <w:szCs w:val="24"/>
        </w:rPr>
        <w:t xml:space="preserve">В соответствии с Постановлением Конституционного Суда Российской Федерации от 07.12.2017 № 38-П районный коэффициент к заработной плате не включается в состав минимального </w:t>
      </w:r>
      <w:proofErr w:type="gramStart"/>
      <w:r w:rsidRPr="00CD3A7B">
        <w:rPr>
          <w:rFonts w:ascii="Times New Roman" w:hAnsi="Times New Roman"/>
          <w:sz w:val="24"/>
          <w:szCs w:val="24"/>
        </w:rPr>
        <w:t>размера оплаты труда</w:t>
      </w:r>
      <w:proofErr w:type="gramEnd"/>
      <w:r w:rsidRPr="00CD3A7B">
        <w:rPr>
          <w:rFonts w:ascii="Times New Roman" w:hAnsi="Times New Roman"/>
          <w:sz w:val="24"/>
          <w:szCs w:val="24"/>
        </w:rPr>
        <w:t xml:space="preserve"> (минимальной заработной платы в субъекте Российской Федерации).</w:t>
      </w:r>
    </w:p>
    <w:p w:rsidR="00272564" w:rsidRPr="00CD3A7B" w:rsidRDefault="00366D41" w:rsidP="00272564">
      <w:pPr>
        <w:pStyle w:val="ac"/>
        <w:ind w:left="851" w:firstLine="565"/>
        <w:rPr>
          <w:rFonts w:ascii="Times New Roman" w:hAnsi="Times New Roman"/>
          <w:sz w:val="24"/>
          <w:szCs w:val="24"/>
        </w:rPr>
      </w:pPr>
      <w:r w:rsidRPr="00CD3A7B">
        <w:rPr>
          <w:rFonts w:ascii="Times New Roman" w:hAnsi="Times New Roman"/>
          <w:sz w:val="24"/>
          <w:szCs w:val="24"/>
        </w:rPr>
        <w:t xml:space="preserve">В соответствии с Постановлением Конституционного Суда Российской Федерации от 11.04.2019 № 17-П повышенная оплата сверхурочной работы, работы в ночное время, выходные и нерабочие праздничные дни не включается в состав заработной платы (части заработной платы) работника, не превышающей минимального </w:t>
      </w:r>
      <w:proofErr w:type="gramStart"/>
      <w:r w:rsidRPr="00CD3A7B">
        <w:rPr>
          <w:rFonts w:ascii="Times New Roman" w:hAnsi="Times New Roman"/>
          <w:sz w:val="24"/>
          <w:szCs w:val="24"/>
        </w:rPr>
        <w:t>размера оплаты труда</w:t>
      </w:r>
      <w:proofErr w:type="gramEnd"/>
      <w:r w:rsidRPr="00CD3A7B">
        <w:rPr>
          <w:rFonts w:ascii="Times New Roman" w:hAnsi="Times New Roman"/>
          <w:sz w:val="24"/>
          <w:szCs w:val="24"/>
        </w:rPr>
        <w:t xml:space="preserve"> (минимальной заработной платы в субъекте Российской Федерации).</w:t>
      </w:r>
    </w:p>
    <w:p w:rsidR="00272564" w:rsidRPr="00CD3A7B" w:rsidRDefault="00366D41" w:rsidP="00272564">
      <w:pPr>
        <w:pStyle w:val="ac"/>
        <w:ind w:left="851" w:firstLine="565"/>
        <w:rPr>
          <w:rFonts w:ascii="Times New Roman" w:hAnsi="Times New Roman"/>
          <w:sz w:val="24"/>
          <w:szCs w:val="24"/>
        </w:rPr>
      </w:pPr>
      <w:r w:rsidRPr="00CD3A7B">
        <w:rPr>
          <w:rFonts w:ascii="Times New Roman" w:hAnsi="Times New Roman"/>
          <w:sz w:val="24"/>
          <w:szCs w:val="24"/>
        </w:rPr>
        <w:t xml:space="preserve">В соответствии с Постановлением Конституционного Суда Российской Федерации от 16.12.2019 № 40-П, дополнительная оплата (доплата) работы, выполняемой в порядке совмещения профессий (должностей) не включается в состав заработной платы (части заработной платы) работника, не превышающей минимального </w:t>
      </w:r>
      <w:proofErr w:type="gramStart"/>
      <w:r w:rsidRPr="00CD3A7B">
        <w:rPr>
          <w:rFonts w:ascii="Times New Roman" w:hAnsi="Times New Roman"/>
          <w:sz w:val="24"/>
          <w:szCs w:val="24"/>
        </w:rPr>
        <w:t>размера оплаты труда</w:t>
      </w:r>
      <w:proofErr w:type="gramEnd"/>
      <w:r w:rsidRPr="00CD3A7B">
        <w:rPr>
          <w:rFonts w:ascii="Times New Roman" w:hAnsi="Times New Roman"/>
          <w:sz w:val="24"/>
          <w:szCs w:val="24"/>
        </w:rPr>
        <w:t xml:space="preserve"> (минимальной заработной платы в субъекте Российской Федерации).</w:t>
      </w:r>
    </w:p>
    <w:p w:rsidR="00272564" w:rsidRPr="00BF3BEF" w:rsidRDefault="00366D41" w:rsidP="00272564">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Производить выплату зар</w:t>
      </w:r>
      <w:r w:rsidR="00630351">
        <w:rPr>
          <w:rFonts w:ascii="Times New Roman" w:hAnsi="Times New Roman"/>
          <w:sz w:val="24"/>
          <w:szCs w:val="24"/>
        </w:rPr>
        <w:t xml:space="preserve">аботной платы 2 раза в месяц: </w:t>
      </w:r>
      <w:r w:rsidR="00BF3BEF" w:rsidRPr="00BF3BEF">
        <w:rPr>
          <w:rFonts w:ascii="Times New Roman" w:hAnsi="Times New Roman"/>
          <w:sz w:val="24"/>
          <w:szCs w:val="24"/>
        </w:rPr>
        <w:t>5 и 20</w:t>
      </w:r>
      <w:r w:rsidRPr="00BF3BEF">
        <w:rPr>
          <w:rFonts w:ascii="Times New Roman" w:hAnsi="Times New Roman"/>
          <w:sz w:val="24"/>
          <w:szCs w:val="24"/>
        </w:rPr>
        <w:t> числа.</w:t>
      </w:r>
    </w:p>
    <w:p w:rsidR="00272564" w:rsidRPr="00CD3A7B" w:rsidRDefault="00366D41" w:rsidP="00272564">
      <w:pPr>
        <w:pStyle w:val="ac"/>
        <w:ind w:left="851" w:firstLine="565"/>
        <w:rPr>
          <w:rFonts w:ascii="Times New Roman" w:hAnsi="Times New Roman"/>
          <w:sz w:val="24"/>
          <w:szCs w:val="24"/>
        </w:rPr>
      </w:pPr>
      <w:r w:rsidRPr="00CD3A7B">
        <w:rPr>
          <w:rFonts w:ascii="Times New Roman" w:hAnsi="Times New Roman"/>
          <w:sz w:val="24"/>
          <w:szCs w:val="24"/>
        </w:rPr>
        <w:t>Заработная плата за первую половину месяца начисляется и выплачивается пропорционально отработанному работником времени (фактически выполненной работе).</w:t>
      </w:r>
    </w:p>
    <w:p w:rsidR="00272564" w:rsidRPr="00CD3A7B" w:rsidRDefault="00366D41" w:rsidP="00272564">
      <w:pPr>
        <w:pStyle w:val="ac"/>
        <w:ind w:left="851" w:firstLine="565"/>
        <w:rPr>
          <w:rFonts w:ascii="Times New Roman" w:hAnsi="Times New Roman"/>
          <w:sz w:val="24"/>
          <w:szCs w:val="24"/>
        </w:rPr>
      </w:pPr>
      <w:proofErr w:type="gramStart"/>
      <w:r w:rsidRPr="00CD3A7B">
        <w:rPr>
          <w:rFonts w:ascii="Times New Roman" w:hAnsi="Times New Roman"/>
          <w:sz w:val="24"/>
          <w:szCs w:val="24"/>
        </w:rPr>
        <w:lastRenderedPageBreak/>
        <w:t>При определении размера выплаты заработной платы за первую половину месяца учитывается оклад (должностной оклад), ставка заработной платы работника за отработанное время, а также надбавки за отработанное время, расчет которых не зависит от оценки итогов работы за месяц в целом, а также от выполнения месячной нормы рабочего времени и норм труда (трудовых обязанностей).</w:t>
      </w:r>
      <w:proofErr w:type="gramEnd"/>
    </w:p>
    <w:p w:rsidR="00272564" w:rsidRPr="00CD3A7B" w:rsidRDefault="00366D41" w:rsidP="00272564">
      <w:pPr>
        <w:pStyle w:val="ac"/>
        <w:ind w:left="851" w:firstLine="565"/>
        <w:rPr>
          <w:rFonts w:ascii="Times New Roman" w:hAnsi="Times New Roman"/>
          <w:sz w:val="24"/>
          <w:szCs w:val="24"/>
        </w:rPr>
      </w:pPr>
      <w:proofErr w:type="gramStart"/>
      <w:r w:rsidRPr="00CD3A7B">
        <w:rPr>
          <w:rFonts w:ascii="Times New Roman" w:hAnsi="Times New Roman"/>
          <w:sz w:val="24"/>
          <w:szCs w:val="24"/>
        </w:rPr>
        <w:t>Выплаты компенсационного характера, расчет которых зависит от выполнения месячной нормы рабочего времени и возможен только по окончании месяца (за сверхурочную работу, за работу в выходные и нерабочие праздничные дни в соответствии со статьями 152 и 153 ТК РФ производятся при окончательном расчете и выплате заработной платы за месяц.</w:t>
      </w:r>
      <w:proofErr w:type="gramEnd"/>
    </w:p>
    <w:p w:rsidR="00272564" w:rsidRPr="00CD3A7B" w:rsidRDefault="00366D41" w:rsidP="00272564">
      <w:pPr>
        <w:pStyle w:val="ac"/>
        <w:ind w:left="851" w:firstLine="565"/>
        <w:rPr>
          <w:rFonts w:ascii="Times New Roman" w:hAnsi="Times New Roman"/>
          <w:sz w:val="24"/>
          <w:szCs w:val="24"/>
        </w:rPr>
      </w:pPr>
      <w:proofErr w:type="gramStart"/>
      <w:r w:rsidRPr="00CD3A7B">
        <w:rPr>
          <w:rFonts w:ascii="Times New Roman" w:hAnsi="Times New Roman"/>
          <w:sz w:val="24"/>
          <w:szCs w:val="24"/>
        </w:rPr>
        <w:t>Выплаты стимулирующего характера, начисляемые по результатам выполнения показателей эффективности (оценка которых осуществляется по итогам работы за месяц) производятся при окончательном расчете и выплате заработной платы за месяц в случае, если в настоящем коллективном договоре или локальном нормативном акте определен срок выплаты работникам стимулирующей выплаты за месяц в месяце, следующим за отчетным.</w:t>
      </w:r>
      <w:proofErr w:type="gramEnd"/>
    </w:p>
    <w:p w:rsidR="00272564" w:rsidRPr="00CD3A7B" w:rsidRDefault="00366D41" w:rsidP="00272564">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При нарушении работодателем срока выплаты заработной платы, оплаты отпуска, выплат при увольнении и (или) других выплат, причитающихся работнику, работодатель в соответствии со ст. 236 ТК РФ, обязан выплатить их с уплатой процентов (денежной компенсации) в размере не ниже 1/150 действующей в это время ключевой ставки Центрального банка РФ от не выплаченных в срок сумм за каждый день задержки начиная</w:t>
      </w:r>
      <w:proofErr w:type="gramEnd"/>
      <w:r w:rsidRPr="00CD3A7B">
        <w:rPr>
          <w:rFonts w:ascii="Times New Roman" w:hAnsi="Times New Roman"/>
          <w:sz w:val="24"/>
          <w:szCs w:val="24"/>
        </w:rPr>
        <w:t xml:space="preserve"> со следующего дня после установленного срока выплаты по день фактического расчета включительно, независимо от вины работодателя. </w:t>
      </w:r>
    </w:p>
    <w:p w:rsidR="00272564" w:rsidRPr="00CD3A7B" w:rsidRDefault="00366D41" w:rsidP="00272564">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В случае истечения срока действия квалификационной категории по занимаемой должности у педагогических работников, которым до пенсии по возрасту осталось не более одного года, сохранять за ними повышения к </w:t>
      </w:r>
      <w:r w:rsidRPr="00CD3A7B">
        <w:rPr>
          <w:rFonts w:ascii="Times New Roman" w:hAnsi="Times New Roman"/>
          <w:bCs/>
          <w:sz w:val="24"/>
          <w:szCs w:val="24"/>
        </w:rPr>
        <w:t xml:space="preserve">окладу, ставке заработной платы, </w:t>
      </w:r>
      <w:r w:rsidRPr="00CD3A7B">
        <w:rPr>
          <w:rFonts w:ascii="Times New Roman" w:hAnsi="Times New Roman"/>
          <w:sz w:val="24"/>
          <w:szCs w:val="24"/>
        </w:rPr>
        <w:t>установленные за соответствующую квалификационную категорию</w:t>
      </w:r>
      <w:r w:rsidRPr="00CD3A7B">
        <w:rPr>
          <w:rFonts w:ascii="Times New Roman" w:hAnsi="Times New Roman"/>
          <w:bCs/>
          <w:sz w:val="24"/>
          <w:szCs w:val="24"/>
        </w:rPr>
        <w:t xml:space="preserve">, </w:t>
      </w:r>
      <w:r w:rsidRPr="00CD3A7B">
        <w:rPr>
          <w:rFonts w:ascii="Times New Roman" w:hAnsi="Times New Roman"/>
          <w:sz w:val="24"/>
          <w:szCs w:val="24"/>
        </w:rPr>
        <w:t>до достижения ими пенсионного возраста.</w:t>
      </w:r>
    </w:p>
    <w:p w:rsidR="00272564" w:rsidRPr="00CD3A7B" w:rsidRDefault="00366D41" w:rsidP="00272564">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После истечения срока действия квалификационной категории по занимаемой должности сохранять педагогическому работнику повышения к </w:t>
      </w:r>
      <w:r w:rsidRPr="00CD3A7B">
        <w:rPr>
          <w:rFonts w:ascii="Times New Roman" w:hAnsi="Times New Roman"/>
          <w:bCs/>
          <w:sz w:val="24"/>
          <w:szCs w:val="24"/>
        </w:rPr>
        <w:t xml:space="preserve">окладу, ставке заработной платы, </w:t>
      </w:r>
      <w:r w:rsidRPr="00CD3A7B">
        <w:rPr>
          <w:rFonts w:ascii="Times New Roman" w:hAnsi="Times New Roman"/>
          <w:sz w:val="24"/>
          <w:szCs w:val="24"/>
        </w:rPr>
        <w:t>установленные за соответствующую квалификационную категорию</w:t>
      </w:r>
      <w:r w:rsidRPr="00CD3A7B">
        <w:rPr>
          <w:rFonts w:ascii="Times New Roman" w:hAnsi="Times New Roman"/>
          <w:bCs/>
          <w:sz w:val="24"/>
          <w:szCs w:val="24"/>
        </w:rPr>
        <w:t xml:space="preserve">, </w:t>
      </w:r>
      <w:r w:rsidRPr="00CD3A7B">
        <w:rPr>
          <w:rFonts w:ascii="Times New Roman" w:hAnsi="Times New Roman"/>
          <w:sz w:val="24"/>
          <w:szCs w:val="24"/>
        </w:rPr>
        <w:t>в течение одного года в следующих случаях:</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в случае длительной нетрудоспособности (более четырёх месяцев);</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нахождения в отпуске по беременности и родам, отпуске по уходу за ребенком при выходе на работу;</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возобновления педагогической деятельности, прерванной в связи с уходом на пенсию по любым основаниям;</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окончания длительного отпуска в соответствии с пунктом 5 статьи 47 Федерального закона от 29 декабря 2012 года № 273-ФЗ «Об образовании в Российской Федерации»;</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если работник был призван в ряды Вооружённых сил России;</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в случае нарушения прав аттестующегося педагогического работника;</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в случае увольнения в связи с сокращением численности или штата работников организации;</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eastAsia="MS Mincho" w:hAnsi="Times New Roman"/>
          <w:bCs/>
          <w:iCs/>
          <w:sz w:val="24"/>
          <w:szCs w:val="24"/>
        </w:rPr>
        <w:t>в случае исполнения на освобожденной основе полномочий в составе выборного профсоюзного органа;</w:t>
      </w:r>
    </w:p>
    <w:p w:rsidR="00272564" w:rsidRPr="00CD3A7B" w:rsidRDefault="00366D41" w:rsidP="00DF1570">
      <w:pPr>
        <w:pStyle w:val="ac"/>
        <w:numPr>
          <w:ilvl w:val="2"/>
          <w:numId w:val="24"/>
        </w:numPr>
        <w:ind w:left="1134" w:hanging="283"/>
        <w:rPr>
          <w:rFonts w:ascii="Times New Roman" w:hAnsi="Times New Roman"/>
          <w:sz w:val="24"/>
          <w:szCs w:val="24"/>
        </w:rPr>
      </w:pPr>
      <w:r w:rsidRPr="00CD3A7B">
        <w:rPr>
          <w:rFonts w:ascii="Times New Roman" w:hAnsi="Times New Roman"/>
          <w:sz w:val="24"/>
          <w:szCs w:val="24"/>
        </w:rPr>
        <w:t xml:space="preserve">в случае рассмотрения аттестационной комиссией заявления педагогического работника об аттестации </w:t>
      </w:r>
      <w:r w:rsidR="00FB2ABE">
        <w:rPr>
          <w:rFonts w:ascii="Times New Roman" w:hAnsi="Times New Roman"/>
          <w:sz w:val="24"/>
          <w:szCs w:val="24"/>
        </w:rPr>
        <w:t>и (или) в период ее прохождения.</w:t>
      </w:r>
    </w:p>
    <w:p w:rsidR="00FB2ABE" w:rsidRDefault="00366D41" w:rsidP="00FB2ABE">
      <w:pPr>
        <w:autoSpaceDE w:val="0"/>
        <w:spacing w:line="276" w:lineRule="auto"/>
        <w:ind w:left="851" w:firstLine="567"/>
        <w:jc w:val="both"/>
        <w:rPr>
          <w:sz w:val="24"/>
          <w:szCs w:val="24"/>
        </w:rPr>
      </w:pPr>
      <w:proofErr w:type="gramStart"/>
      <w:r w:rsidRPr="00CD3A7B">
        <w:rPr>
          <w:sz w:val="24"/>
          <w:szCs w:val="24"/>
        </w:rPr>
        <w:t xml:space="preserve">В случае истечения срока действия квалификационной категории по занимаемой должности у педагогических работников в период действия на территории Свердловской </w:t>
      </w:r>
      <w:r w:rsidRPr="00CD3A7B">
        <w:rPr>
          <w:sz w:val="24"/>
          <w:szCs w:val="24"/>
        </w:rPr>
        <w:lastRenderedPageBreak/>
        <w:t>области режима повышенной готовности или чрезвычайной ситуации природного и техногенного характера, который препятствует реализации права педагогических работников на прохождение аттестации в установленном порядке, за ними сохраняются выплаты по повышению размеров должностных окладов, ставок заработной платы, установленные за соответствующую категорию, в течение</w:t>
      </w:r>
      <w:proofErr w:type="gramEnd"/>
      <w:r w:rsidRPr="00CD3A7B">
        <w:rPr>
          <w:sz w:val="24"/>
          <w:szCs w:val="24"/>
        </w:rPr>
        <w:t xml:space="preserve"> шести месяцев после истечения действия квалификационной категории. </w:t>
      </w:r>
    </w:p>
    <w:p w:rsidR="00FB2ABE" w:rsidRPr="00FC6A97" w:rsidRDefault="00FB2ABE" w:rsidP="00FB2ABE">
      <w:pPr>
        <w:autoSpaceDE w:val="0"/>
        <w:spacing w:line="276" w:lineRule="auto"/>
        <w:ind w:left="851" w:firstLine="567"/>
        <w:jc w:val="both"/>
        <w:rPr>
          <w:sz w:val="24"/>
          <w:szCs w:val="24"/>
        </w:rPr>
      </w:pPr>
      <w:proofErr w:type="gramStart"/>
      <w:r w:rsidRPr="00FC6A97">
        <w:rPr>
          <w:sz w:val="24"/>
          <w:szCs w:val="24"/>
        </w:rPr>
        <w:t>Оплата труда педагогических работников, являющихся гражданами Российской Федерации или претендующих на получение гражданства Российской Федерации по программе соотечественников, производится с учетом имеющейся первой или высшей квалификационной категории, присвоенной на территории бывших республик бывшего СССР в пределах срока их действия, но не более чем в течение 5 лет с момента их присвоения.</w:t>
      </w:r>
      <w:proofErr w:type="gramEnd"/>
    </w:p>
    <w:p w:rsidR="00272564" w:rsidRPr="00FB2ABE" w:rsidRDefault="00FB2ABE" w:rsidP="00FB2ABE">
      <w:pPr>
        <w:autoSpaceDE w:val="0"/>
        <w:spacing w:line="276" w:lineRule="auto"/>
        <w:ind w:left="851" w:firstLine="567"/>
        <w:jc w:val="both"/>
        <w:rPr>
          <w:sz w:val="24"/>
          <w:szCs w:val="24"/>
        </w:rPr>
      </w:pPr>
      <w:proofErr w:type="gramStart"/>
      <w:r w:rsidRPr="00FC6A97">
        <w:rPr>
          <w:sz w:val="24"/>
          <w:szCs w:val="24"/>
        </w:rPr>
        <w:t xml:space="preserve">Педагогическим работникам - гражданам Российской Федерации, имеющим первую или высшую квалификационную категорию, присвоенную на территории бывших республик СССР, предоставляется возможность прохождения аттестации на высшую квалификационную категорию независимо от того, что они не проходили на территории Российской Федерации аттестацию ни на первую, ни на высшую квалификационную категорию. </w:t>
      </w:r>
      <w:proofErr w:type="gramEnd"/>
    </w:p>
    <w:p w:rsidR="00DF1570" w:rsidRPr="00FC1BAA" w:rsidRDefault="00366D41" w:rsidP="00DF1570">
      <w:pPr>
        <w:pStyle w:val="ac"/>
        <w:numPr>
          <w:ilvl w:val="2"/>
          <w:numId w:val="20"/>
        </w:numPr>
        <w:ind w:left="851" w:hanging="851"/>
        <w:rPr>
          <w:rFonts w:ascii="Times New Roman" w:hAnsi="Times New Roman"/>
          <w:sz w:val="24"/>
          <w:szCs w:val="24"/>
        </w:rPr>
      </w:pPr>
      <w:r w:rsidRPr="00CD3A7B">
        <w:rPr>
          <w:rFonts w:ascii="Times New Roman" w:hAnsi="Times New Roman"/>
          <w:sz w:val="24"/>
          <w:szCs w:val="24"/>
        </w:rPr>
        <w:t xml:space="preserve">В случае выполнения педагогическим работником, которому установлена квалификационная категория, педагогической работы на разных педагогических должностях, по которым совпадают должностные обязанности, учебные программы, профили работы, </w:t>
      </w:r>
      <w:r w:rsidRPr="00CD3A7B">
        <w:rPr>
          <w:rFonts w:ascii="Times New Roman" w:hAnsi="Times New Roman"/>
          <w:bCs/>
          <w:sz w:val="24"/>
          <w:szCs w:val="24"/>
        </w:rPr>
        <w:t xml:space="preserve">ему </w:t>
      </w:r>
      <w:r w:rsidRPr="00CD3A7B">
        <w:rPr>
          <w:rFonts w:ascii="Times New Roman" w:hAnsi="Times New Roman"/>
          <w:sz w:val="24"/>
          <w:szCs w:val="24"/>
        </w:rPr>
        <w:t>повышается оклад, ставка заработной платы по каждой педагогической должности согласно перечню должностей</w:t>
      </w:r>
      <w:r w:rsidR="00FB2ABE">
        <w:rPr>
          <w:rFonts w:ascii="Times New Roman" w:hAnsi="Times New Roman"/>
          <w:sz w:val="24"/>
          <w:szCs w:val="24"/>
        </w:rPr>
        <w:t xml:space="preserve"> </w:t>
      </w:r>
      <w:r w:rsidR="00FC1BAA" w:rsidRPr="00FC1BAA">
        <w:rPr>
          <w:rFonts w:ascii="Times New Roman" w:hAnsi="Times New Roman"/>
          <w:iCs/>
          <w:sz w:val="24"/>
          <w:szCs w:val="24"/>
        </w:rPr>
        <w:t>(Приложение № 20).</w:t>
      </w:r>
    </w:p>
    <w:p w:rsidR="00FB2ABE" w:rsidRPr="00EF7C2F" w:rsidRDefault="00366D41" w:rsidP="00DF1570">
      <w:pPr>
        <w:pStyle w:val="ac"/>
        <w:ind w:left="851" w:firstLine="565"/>
        <w:rPr>
          <w:rFonts w:ascii="Times New Roman" w:hAnsi="Times New Roman"/>
          <w:bCs/>
          <w:sz w:val="24"/>
          <w:szCs w:val="24"/>
        </w:rPr>
      </w:pPr>
      <w:r w:rsidRPr="00CD3A7B">
        <w:rPr>
          <w:rFonts w:ascii="Times New Roman" w:hAnsi="Times New Roman"/>
          <w:bCs/>
          <w:sz w:val="24"/>
          <w:szCs w:val="24"/>
        </w:rPr>
        <w:t>В случае выполнения педагогическим работником, которому установлена квалификационная категория, указанной педагогической работы на разных педагогических должностях в разных образовательных учреждениях, ему также устанавливается повышенный оклад, ставка заработной платы за соответствующую квалификационную категорию по занимаемой им педагогической должности согласно</w:t>
      </w:r>
      <w:r w:rsidR="00630351">
        <w:rPr>
          <w:rFonts w:ascii="Times New Roman" w:hAnsi="Times New Roman"/>
          <w:bCs/>
          <w:sz w:val="24"/>
          <w:szCs w:val="24"/>
        </w:rPr>
        <w:t xml:space="preserve"> </w:t>
      </w:r>
      <w:r w:rsidR="00630351" w:rsidRPr="00EF7C2F">
        <w:rPr>
          <w:rFonts w:ascii="Times New Roman" w:hAnsi="Times New Roman"/>
          <w:bCs/>
          <w:sz w:val="24"/>
          <w:szCs w:val="24"/>
        </w:rPr>
        <w:t>указанному перечню должностей</w:t>
      </w:r>
      <w:r w:rsidR="00FB2ABE" w:rsidRPr="00EF7C2F">
        <w:rPr>
          <w:rFonts w:ascii="Times New Roman" w:hAnsi="Times New Roman"/>
          <w:bCs/>
          <w:sz w:val="24"/>
          <w:szCs w:val="24"/>
        </w:rPr>
        <w:t xml:space="preserve">. </w:t>
      </w:r>
    </w:p>
    <w:p w:rsidR="00FB2ABE" w:rsidRPr="00EF7C2F" w:rsidRDefault="00FB2ABE" w:rsidP="00FB2ABE">
      <w:pPr>
        <w:pStyle w:val="a7"/>
        <w:suppressAutoHyphens/>
        <w:spacing w:line="276" w:lineRule="auto"/>
        <w:ind w:left="851" w:firstLine="567"/>
        <w:jc w:val="both"/>
        <w:rPr>
          <w:b w:val="0"/>
          <w:bCs/>
          <w:sz w:val="24"/>
          <w:szCs w:val="24"/>
        </w:rPr>
      </w:pPr>
      <w:proofErr w:type="gramStart"/>
      <w:r w:rsidRPr="00EF7C2F">
        <w:rPr>
          <w:b w:val="0"/>
          <w:bCs/>
          <w:sz w:val="24"/>
          <w:szCs w:val="24"/>
        </w:rPr>
        <w:t>В случае выполнения педагогическим работником, которому установлена квалификационная категория, педагогической работы в должности (должностях)</w:t>
      </w:r>
      <w:r w:rsidRPr="00EF7C2F">
        <w:rPr>
          <w:b w:val="0"/>
          <w:bCs/>
          <w:sz w:val="24"/>
          <w:szCs w:val="24"/>
        </w:rPr>
        <w:br/>
        <w:t>с другим наименованием, по которой не установлена квалификационная категория (как по основному месту работы, так и по совместительству), при условии, что по этим должностям совпадают должностные обязанности, учебные программы, профили работы, ему повышается оклад, ставка заработной платы за соответствующую квалификационную категорию по каждой педагогической должности согласно</w:t>
      </w:r>
      <w:proofErr w:type="gramEnd"/>
      <w:r w:rsidRPr="00EF7C2F">
        <w:rPr>
          <w:b w:val="0"/>
          <w:bCs/>
          <w:sz w:val="24"/>
          <w:szCs w:val="24"/>
        </w:rPr>
        <w:t xml:space="preserve"> Приложению № ___.</w:t>
      </w:r>
    </w:p>
    <w:p w:rsidR="00FB2ABE" w:rsidRPr="00EF7C2F" w:rsidRDefault="00FB2ABE" w:rsidP="00FB2ABE">
      <w:pPr>
        <w:spacing w:line="276" w:lineRule="auto"/>
        <w:ind w:left="851" w:firstLine="567"/>
        <w:jc w:val="both"/>
        <w:rPr>
          <w:sz w:val="24"/>
          <w:szCs w:val="24"/>
        </w:rPr>
      </w:pPr>
      <w:r w:rsidRPr="00EF7C2F">
        <w:rPr>
          <w:sz w:val="24"/>
          <w:szCs w:val="24"/>
        </w:rPr>
        <w:t>Педагогическим работникам по должности «советник директора по воспитанию и взаимодействию с детскими общественными объединениями» производится повышение окладов за квалификационную категорию (при её наличии), присвоенную этим педагогическим работникам по другим педагогическим должностям.</w:t>
      </w:r>
    </w:p>
    <w:p w:rsidR="00DF1570" w:rsidRPr="00C14549" w:rsidRDefault="00366D41" w:rsidP="00DF1570">
      <w:pPr>
        <w:pStyle w:val="ac"/>
        <w:ind w:left="851" w:firstLine="565"/>
        <w:rPr>
          <w:rFonts w:ascii="Times New Roman" w:hAnsi="Times New Roman"/>
          <w:sz w:val="24"/>
          <w:szCs w:val="24"/>
        </w:rPr>
      </w:pPr>
      <w:r w:rsidRPr="00630351">
        <w:rPr>
          <w:rFonts w:ascii="Times New Roman" w:eastAsia="Arial Unicode MS" w:hAnsi="Times New Roman"/>
          <w:sz w:val="24"/>
          <w:szCs w:val="24"/>
        </w:rPr>
        <w:t xml:space="preserve">(п. 3.5.5.Соглашения между </w:t>
      </w:r>
      <w:r w:rsidRPr="00630351">
        <w:rPr>
          <w:rFonts w:ascii="Times New Roman" w:hAnsi="Times New Roman"/>
          <w:sz w:val="24"/>
          <w:szCs w:val="24"/>
        </w:rPr>
        <w:t>Министерством образования и молодёжной политики Свердловской области и Свердловской областной организацией Профсоюза работников народного образования и на</w:t>
      </w:r>
      <w:r w:rsidR="00FB2ABE">
        <w:rPr>
          <w:rFonts w:ascii="Times New Roman" w:hAnsi="Times New Roman"/>
          <w:sz w:val="24"/>
          <w:szCs w:val="24"/>
        </w:rPr>
        <w:t>уки Российской Федерации на 2024 - 2026</w:t>
      </w:r>
      <w:r w:rsidRPr="00630351">
        <w:rPr>
          <w:rFonts w:ascii="Times New Roman" w:hAnsi="Times New Roman"/>
          <w:sz w:val="24"/>
          <w:szCs w:val="24"/>
        </w:rPr>
        <w:t xml:space="preserve"> г.г.,</w:t>
      </w:r>
      <w:r w:rsidR="00FC1BAA">
        <w:rPr>
          <w:rFonts w:ascii="Times New Roman" w:eastAsia="Arial Unicode MS" w:hAnsi="Times New Roman"/>
          <w:sz w:val="24"/>
          <w:szCs w:val="24"/>
        </w:rPr>
        <w:t xml:space="preserve"> п</w:t>
      </w:r>
      <w:r w:rsidR="00FC1BAA" w:rsidRPr="00C14549">
        <w:rPr>
          <w:rFonts w:ascii="Times New Roman" w:eastAsia="Arial Unicode MS" w:hAnsi="Times New Roman"/>
          <w:sz w:val="24"/>
          <w:szCs w:val="24"/>
        </w:rPr>
        <w:t xml:space="preserve">. 3.5.5 </w:t>
      </w:r>
      <w:r w:rsidRPr="00C14549">
        <w:rPr>
          <w:rFonts w:ascii="Times New Roman" w:eastAsia="Arial Unicode MS" w:hAnsi="Times New Roman"/>
          <w:sz w:val="24"/>
          <w:szCs w:val="24"/>
        </w:rPr>
        <w:t>Соглашения между администрацией муниципального образования</w:t>
      </w:r>
      <w:r w:rsidR="00FB2ABE">
        <w:rPr>
          <w:rFonts w:ascii="Times New Roman" w:eastAsia="Arial Unicode MS" w:hAnsi="Times New Roman"/>
          <w:sz w:val="24"/>
          <w:szCs w:val="24"/>
        </w:rPr>
        <w:t xml:space="preserve"> </w:t>
      </w:r>
      <w:proofErr w:type="spellStart"/>
      <w:r w:rsidR="00630351" w:rsidRPr="00C14549">
        <w:rPr>
          <w:rFonts w:ascii="Times New Roman" w:eastAsia="Arial Unicode MS" w:hAnsi="Times New Roman"/>
          <w:sz w:val="24"/>
          <w:szCs w:val="24"/>
        </w:rPr>
        <w:t>Артинского</w:t>
      </w:r>
      <w:proofErr w:type="spellEnd"/>
      <w:r w:rsidR="00630351" w:rsidRPr="00C14549">
        <w:rPr>
          <w:rFonts w:ascii="Times New Roman" w:eastAsia="Arial Unicode MS" w:hAnsi="Times New Roman"/>
          <w:sz w:val="24"/>
          <w:szCs w:val="24"/>
        </w:rPr>
        <w:t xml:space="preserve"> городского округа</w:t>
      </w:r>
      <w:r w:rsidRPr="00C14549">
        <w:rPr>
          <w:rFonts w:ascii="Times New Roman" w:eastAsia="Arial Unicode MS" w:hAnsi="Times New Roman"/>
          <w:sz w:val="24"/>
          <w:szCs w:val="24"/>
        </w:rPr>
        <w:t>, Управле</w:t>
      </w:r>
      <w:r w:rsidR="00630351" w:rsidRPr="00C14549">
        <w:rPr>
          <w:rFonts w:ascii="Times New Roman" w:eastAsia="Arial Unicode MS" w:hAnsi="Times New Roman"/>
          <w:sz w:val="24"/>
          <w:szCs w:val="24"/>
        </w:rPr>
        <w:t xml:space="preserve">нием образования </w:t>
      </w:r>
      <w:proofErr w:type="spellStart"/>
      <w:r w:rsidR="00630351" w:rsidRPr="00C14549">
        <w:rPr>
          <w:rFonts w:ascii="Times New Roman" w:eastAsia="Arial Unicode MS" w:hAnsi="Times New Roman"/>
          <w:sz w:val="24"/>
          <w:szCs w:val="24"/>
        </w:rPr>
        <w:t>Артинского</w:t>
      </w:r>
      <w:proofErr w:type="spellEnd"/>
      <w:r w:rsidR="00630351" w:rsidRPr="00C14549">
        <w:rPr>
          <w:rFonts w:ascii="Times New Roman" w:eastAsia="Arial Unicode MS" w:hAnsi="Times New Roman"/>
          <w:sz w:val="24"/>
          <w:szCs w:val="24"/>
        </w:rPr>
        <w:t xml:space="preserve"> городского округ и </w:t>
      </w:r>
      <w:proofErr w:type="spellStart"/>
      <w:r w:rsidR="00630351" w:rsidRPr="00C14549">
        <w:rPr>
          <w:rFonts w:ascii="Times New Roman" w:eastAsia="Arial Unicode MS" w:hAnsi="Times New Roman"/>
          <w:sz w:val="24"/>
          <w:szCs w:val="24"/>
        </w:rPr>
        <w:t>Артинской</w:t>
      </w:r>
      <w:proofErr w:type="spellEnd"/>
      <w:r w:rsidRPr="00C14549">
        <w:rPr>
          <w:rFonts w:ascii="Times New Roman" w:eastAsia="Arial Unicode MS" w:hAnsi="Times New Roman"/>
          <w:sz w:val="24"/>
          <w:szCs w:val="24"/>
        </w:rPr>
        <w:t xml:space="preserve"> районной (городской) организацией Профсоюза)</w:t>
      </w:r>
      <w:r w:rsidR="00630351" w:rsidRPr="00C14549">
        <w:rPr>
          <w:rFonts w:ascii="Times New Roman" w:eastAsia="Arial Unicode MS" w:hAnsi="Times New Roman"/>
          <w:sz w:val="24"/>
          <w:szCs w:val="24"/>
        </w:rPr>
        <w:t>.</w:t>
      </w:r>
    </w:p>
    <w:p w:rsidR="00747088" w:rsidRPr="00CD3A7B" w:rsidRDefault="00366D41" w:rsidP="00747088">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 xml:space="preserve">Устанавливать выпускникам профессиональных образовательных организаций и образовательных организаций высшего образования, получившим соответствующее профессиональное   образование   в   первый раз и трудоустроившимся по специальности в течение года после окончания профессиональной образовательной организации или </w:t>
      </w:r>
      <w:r w:rsidRPr="00CD3A7B">
        <w:rPr>
          <w:rFonts w:ascii="Times New Roman" w:hAnsi="Times New Roman"/>
          <w:sz w:val="24"/>
          <w:szCs w:val="24"/>
        </w:rPr>
        <w:lastRenderedPageBreak/>
        <w:t xml:space="preserve">организации высшего образования </w:t>
      </w:r>
      <w:r w:rsidRPr="00CD3A7B">
        <w:rPr>
          <w:rFonts w:ascii="Times New Roman" w:hAnsi="Times New Roman"/>
          <w:bCs/>
          <w:sz w:val="24"/>
          <w:szCs w:val="24"/>
        </w:rPr>
        <w:t>(независимо от факта трудоустройства в предыдущем периоде)</w:t>
      </w:r>
      <w:r w:rsidRPr="00CD3A7B">
        <w:rPr>
          <w:rFonts w:ascii="Times New Roman" w:hAnsi="Times New Roman"/>
          <w:sz w:val="24"/>
          <w:szCs w:val="24"/>
        </w:rPr>
        <w:t>, повышенные на 20 процентов оклады (ставки заработной платы) до установления им квалификационной категории, но не более чем на два года</w:t>
      </w:r>
      <w:proofErr w:type="gramEnd"/>
      <w:r w:rsidRPr="00CD3A7B">
        <w:rPr>
          <w:rFonts w:ascii="Times New Roman" w:hAnsi="Times New Roman"/>
          <w:sz w:val="24"/>
          <w:szCs w:val="24"/>
        </w:rPr>
        <w:t xml:space="preserve">. </w:t>
      </w:r>
      <w:r w:rsidRPr="00CD3A7B">
        <w:rPr>
          <w:rFonts w:ascii="Times New Roman" w:hAnsi="Times New Roman"/>
          <w:bCs/>
          <w:sz w:val="24"/>
          <w:szCs w:val="24"/>
        </w:rPr>
        <w:t>Указанные повышения образуют новые размеры окладов (должностных окладов), ставок заработной платы.</w:t>
      </w:r>
    </w:p>
    <w:p w:rsidR="00747088" w:rsidRPr="00CD3A7B" w:rsidRDefault="00366D41" w:rsidP="00FB2ABE">
      <w:pPr>
        <w:pStyle w:val="ac"/>
        <w:ind w:left="851" w:firstLine="565"/>
        <w:rPr>
          <w:rFonts w:ascii="Times New Roman" w:hAnsi="Times New Roman"/>
          <w:sz w:val="24"/>
          <w:szCs w:val="24"/>
        </w:rPr>
      </w:pPr>
      <w:r w:rsidRPr="00CD3A7B">
        <w:rPr>
          <w:rFonts w:ascii="Times New Roman" w:hAnsi="Times New Roman"/>
          <w:sz w:val="24"/>
          <w:szCs w:val="24"/>
        </w:rPr>
        <w:t>Устанавливать данное повышение при трудоустройстве впервые не в год окончания профессиональной образовательной организации или организации высшего образования в следующих случаях:</w:t>
      </w:r>
    </w:p>
    <w:p w:rsidR="00630351" w:rsidRDefault="00366D41" w:rsidP="00630351">
      <w:pPr>
        <w:pStyle w:val="ac"/>
        <w:numPr>
          <w:ilvl w:val="0"/>
          <w:numId w:val="34"/>
        </w:numPr>
        <w:rPr>
          <w:rFonts w:ascii="Times New Roman" w:hAnsi="Times New Roman"/>
          <w:sz w:val="24"/>
          <w:szCs w:val="24"/>
        </w:rPr>
      </w:pPr>
      <w:r w:rsidRPr="00CD3A7B">
        <w:rPr>
          <w:rFonts w:ascii="Times New Roman" w:hAnsi="Times New Roman"/>
          <w:sz w:val="24"/>
          <w:szCs w:val="24"/>
        </w:rPr>
        <w:t>нахождения в отпуске по беременности и родам, отпуске по уходу за ребенком после окончания профессиональной образовательной организации или организации высшего образования - в течение 6 месяцев после окончания соответствующего отпуска;</w:t>
      </w:r>
    </w:p>
    <w:p w:rsidR="000A0362" w:rsidRPr="00630351" w:rsidRDefault="00366D41" w:rsidP="00630351">
      <w:pPr>
        <w:pStyle w:val="ac"/>
        <w:numPr>
          <w:ilvl w:val="0"/>
          <w:numId w:val="34"/>
        </w:numPr>
        <w:rPr>
          <w:rFonts w:ascii="Times New Roman" w:hAnsi="Times New Roman"/>
          <w:sz w:val="24"/>
          <w:szCs w:val="24"/>
        </w:rPr>
      </w:pPr>
      <w:r w:rsidRPr="00630351">
        <w:rPr>
          <w:rFonts w:ascii="Times New Roman" w:hAnsi="Times New Roman"/>
          <w:sz w:val="24"/>
          <w:szCs w:val="24"/>
        </w:rPr>
        <w:t>если работник после окончания профессиональной образовательной организации или организации высшего образования был призван в Вооружённые силы России для прохождения срочной службы - в течение 6 месяцев после увольнения в запас.</w:t>
      </w:r>
    </w:p>
    <w:p w:rsidR="000A0362" w:rsidRPr="00CD3A7B" w:rsidRDefault="00366D41" w:rsidP="000A0362">
      <w:pPr>
        <w:pStyle w:val="ac"/>
        <w:ind w:left="851" w:firstLine="565"/>
        <w:rPr>
          <w:rFonts w:ascii="Times New Roman" w:hAnsi="Times New Roman"/>
          <w:sz w:val="24"/>
          <w:szCs w:val="24"/>
        </w:rPr>
      </w:pPr>
      <w:proofErr w:type="gramStart"/>
      <w:r w:rsidRPr="00CD3A7B">
        <w:rPr>
          <w:rFonts w:ascii="Times New Roman" w:hAnsi="Times New Roman"/>
          <w:sz w:val="24"/>
          <w:szCs w:val="24"/>
        </w:rPr>
        <w:t>Повышение оклада (ставки заработной платы) в соответствии с настоящим пунктом производится также с момента окончания профессиональной образовательной организации или организации высшего образования лицам, до ее окончания допущенным к занятию педагогической деятельностью в установленном порядке на основании пунктов 3–5 статьи 46 Федерального закона от 29.12.2012 № 273-ФЗ «Об образовании в Российской Федерации», в случае продолжения ими педагогической деятельности в той же организации.</w:t>
      </w:r>
      <w:proofErr w:type="gramEnd"/>
    </w:p>
    <w:p w:rsidR="000A0362" w:rsidRPr="00CD3A7B" w:rsidRDefault="00366D41" w:rsidP="000A0362">
      <w:pPr>
        <w:pStyle w:val="ac"/>
        <w:ind w:left="851" w:firstLine="565"/>
        <w:rPr>
          <w:rFonts w:ascii="Times New Roman" w:hAnsi="Times New Roman"/>
          <w:sz w:val="24"/>
          <w:szCs w:val="24"/>
        </w:rPr>
      </w:pPr>
      <w:proofErr w:type="gramStart"/>
      <w:r w:rsidRPr="00CD3A7B">
        <w:rPr>
          <w:rFonts w:ascii="Times New Roman" w:hAnsi="Times New Roman"/>
          <w:sz w:val="24"/>
          <w:szCs w:val="24"/>
        </w:rPr>
        <w:t>Если педагогический работник, которому в соответствии с настоящим пунктом было установлено повышение оклада, ставки заработной платы, в течение указанного срока ушёл в отпуск по беременности и родам или в отпуск по уходу за ребенком, выплата установленного настоящим пунктом повышения продолжается после выхода из соответствующего отпуска до истечения двух лет педагогической работы в организации (с учетом срока выплаты повышения до ухода</w:t>
      </w:r>
      <w:proofErr w:type="gramEnd"/>
      <w:r w:rsidRPr="00CD3A7B">
        <w:rPr>
          <w:rFonts w:ascii="Times New Roman" w:hAnsi="Times New Roman"/>
          <w:sz w:val="24"/>
          <w:szCs w:val="24"/>
        </w:rPr>
        <w:t xml:space="preserve"> в соответствующий отпуск).  </w:t>
      </w:r>
    </w:p>
    <w:p w:rsidR="000A0362" w:rsidRPr="00CD3A7B" w:rsidRDefault="00366D41" w:rsidP="000A0362">
      <w:pPr>
        <w:pStyle w:val="ac"/>
        <w:ind w:left="851" w:firstLine="565"/>
        <w:rPr>
          <w:rFonts w:ascii="Times New Roman" w:hAnsi="Times New Roman"/>
          <w:sz w:val="24"/>
          <w:szCs w:val="24"/>
        </w:rPr>
      </w:pPr>
      <w:proofErr w:type="gramStart"/>
      <w:r w:rsidRPr="00CD3A7B">
        <w:rPr>
          <w:rFonts w:ascii="Times New Roman" w:hAnsi="Times New Roman"/>
          <w:sz w:val="24"/>
          <w:szCs w:val="24"/>
        </w:rPr>
        <w:t>Если педагогический работник, которому в соответствии с настоящим пунктом было установлено повышение оклада (ставки заработной платы), в течение указанного срока был призван в Вооружённые силы России для прохождения срочной службы, данное повышение сохраняется на оставшийся до увольнения в связи с призывом на военную службу срок при условии трудоустройства в организацию, из которой он был уволен в связи с призывом на</w:t>
      </w:r>
      <w:proofErr w:type="gramEnd"/>
      <w:r w:rsidRPr="00CD3A7B">
        <w:rPr>
          <w:rFonts w:ascii="Times New Roman" w:hAnsi="Times New Roman"/>
          <w:sz w:val="24"/>
          <w:szCs w:val="24"/>
        </w:rPr>
        <w:t xml:space="preserve"> военную службу, в течение 6 месяцев после увольнения в запас.</w:t>
      </w:r>
    </w:p>
    <w:p w:rsidR="000A0362" w:rsidRPr="00CD3A7B" w:rsidRDefault="00366D41" w:rsidP="000A0362">
      <w:pPr>
        <w:pStyle w:val="ac"/>
        <w:ind w:left="851" w:firstLine="565"/>
        <w:rPr>
          <w:rFonts w:ascii="Times New Roman" w:hAnsi="Times New Roman"/>
          <w:sz w:val="24"/>
          <w:szCs w:val="24"/>
        </w:rPr>
      </w:pPr>
      <w:proofErr w:type="gramStart"/>
      <w:r w:rsidRPr="00CD3A7B">
        <w:rPr>
          <w:rFonts w:ascii="Times New Roman" w:hAnsi="Times New Roman"/>
          <w:sz w:val="24"/>
          <w:szCs w:val="24"/>
        </w:rPr>
        <w:t>В случае истечения срока, на который установлено повышение оклада (должностного оклада), ставки заработной платы в соответствии с настоящим пунктом в период действия на территории Свердловской области режима повышенной готовности или чрезвычайной ситуации природного или техногенного характера, который препятствует реализации права педагогических работников на прохождение аттестации в установленном порядке, за педагогическим работником сохраняется право на указанное повышение размера оклада (должностного оклада</w:t>
      </w:r>
      <w:proofErr w:type="gramEnd"/>
      <w:r w:rsidRPr="00CD3A7B">
        <w:rPr>
          <w:rFonts w:ascii="Times New Roman" w:hAnsi="Times New Roman"/>
          <w:sz w:val="24"/>
          <w:szCs w:val="24"/>
        </w:rPr>
        <w:t>), ставки заработной платы, в течение шести месяцев после истечения срока, на который было установлено повышение в соответствии с абзацем 1 настоящего пункта.</w:t>
      </w:r>
    </w:p>
    <w:p w:rsidR="000A0362" w:rsidRPr="00CD3A7B" w:rsidRDefault="00366D41" w:rsidP="000A0362">
      <w:pPr>
        <w:pStyle w:val="ac"/>
        <w:numPr>
          <w:ilvl w:val="2"/>
          <w:numId w:val="20"/>
        </w:numPr>
        <w:ind w:left="851" w:hanging="851"/>
        <w:rPr>
          <w:rFonts w:ascii="Times New Roman" w:hAnsi="Times New Roman"/>
          <w:sz w:val="24"/>
          <w:szCs w:val="24"/>
        </w:rPr>
      </w:pPr>
      <w:r w:rsidRPr="00CD3A7B">
        <w:rPr>
          <w:rFonts w:ascii="Times New Roman" w:hAnsi="Times New Roman"/>
          <w:bCs/>
          <w:sz w:val="24"/>
          <w:szCs w:val="24"/>
        </w:rPr>
        <w:t xml:space="preserve">Устанавливать работникам, осуществляющим работу в каникулярный период в оздоровительном лагере с дневным пребыванием детей, доплату к окладу из средств, заложенных на оплату труда в стоимость путёвки в соответствии с постановлением </w:t>
      </w:r>
      <w:r w:rsidRPr="00CD3A7B">
        <w:rPr>
          <w:rFonts w:ascii="Times New Roman" w:hAnsi="Times New Roman"/>
          <w:sz w:val="24"/>
          <w:szCs w:val="24"/>
        </w:rPr>
        <w:t>Правительства Свердловской области и нормативным правовым актом органа местного самоуправления.</w:t>
      </w:r>
    </w:p>
    <w:p w:rsidR="000A0362" w:rsidRDefault="00366D41" w:rsidP="000A0362">
      <w:pPr>
        <w:pStyle w:val="ac"/>
        <w:numPr>
          <w:ilvl w:val="2"/>
          <w:numId w:val="20"/>
        </w:numPr>
        <w:ind w:left="851" w:hanging="851"/>
        <w:rPr>
          <w:rFonts w:ascii="Times New Roman" w:hAnsi="Times New Roman"/>
          <w:sz w:val="24"/>
          <w:szCs w:val="24"/>
        </w:rPr>
      </w:pPr>
      <w:r w:rsidRPr="00CD3A7B">
        <w:rPr>
          <w:rFonts w:ascii="Times New Roman" w:hAnsi="Times New Roman"/>
          <w:bCs/>
          <w:sz w:val="24"/>
          <w:szCs w:val="24"/>
        </w:rPr>
        <w:lastRenderedPageBreak/>
        <w:t>Оплачивать с</w:t>
      </w:r>
      <w:r w:rsidRPr="00CD3A7B">
        <w:rPr>
          <w:rFonts w:ascii="Times New Roman" w:hAnsi="Times New Roman"/>
          <w:sz w:val="24"/>
          <w:szCs w:val="24"/>
        </w:rPr>
        <w:t>верхурочную работу в соответствии с ТК РФ: за первые два часа работы не менее чем в полуторном размере, за последующие часы – не менее чем в двойном размере, в том числе работу в детских оздоровительных лагерях, осуществляемую по инициативе работодателя за пределами рабочего времени, установленного графиками работ.</w:t>
      </w:r>
    </w:p>
    <w:p w:rsidR="000A0362" w:rsidRPr="00CD3A7B" w:rsidRDefault="00366D41" w:rsidP="000A0362">
      <w:pPr>
        <w:pStyle w:val="ac"/>
        <w:ind w:left="851" w:firstLine="565"/>
        <w:rPr>
          <w:rFonts w:ascii="Times New Roman" w:hAnsi="Times New Roman"/>
          <w:sz w:val="24"/>
          <w:szCs w:val="24"/>
        </w:rPr>
      </w:pPr>
      <w:r w:rsidRPr="00CD3A7B">
        <w:rPr>
          <w:rFonts w:ascii="Times New Roman" w:hAnsi="Times New Roman"/>
          <w:sz w:val="24"/>
          <w:szCs w:val="24"/>
        </w:rPr>
        <w:t xml:space="preserve">Переработка рабочего времени воспитателей, помощников воспитателей, младших воспитателей вследствие неявки сменяющего работника, а также работа в детских оздоровительных лагерях, осуществляемая по инициативе работодателя за пределами рабочего времени, установленного графиками работ, является сверхурочной работой. </w:t>
      </w:r>
    </w:p>
    <w:p w:rsidR="000A0362" w:rsidRPr="00505FCE" w:rsidRDefault="00366D41" w:rsidP="000A0362">
      <w:pPr>
        <w:pStyle w:val="ac"/>
        <w:numPr>
          <w:ilvl w:val="2"/>
          <w:numId w:val="20"/>
        </w:numPr>
        <w:ind w:left="851" w:hanging="851"/>
        <w:rPr>
          <w:rFonts w:ascii="Times New Roman" w:hAnsi="Times New Roman"/>
          <w:sz w:val="24"/>
          <w:szCs w:val="24"/>
        </w:rPr>
      </w:pPr>
      <w:proofErr w:type="gramStart"/>
      <w:r w:rsidRPr="00CD3A7B">
        <w:rPr>
          <w:rFonts w:ascii="Times New Roman" w:hAnsi="Times New Roman"/>
          <w:sz w:val="24"/>
          <w:szCs w:val="24"/>
        </w:rPr>
        <w:t xml:space="preserve">Освобождать педагогических работников, участвующих по решению уполномоченных органов исполнительной власти в проведении государственной итоговой аттестации по образовательным программам основного общего и среднего общего образования (далее – ГИА) в рабочее время, от основной работы на период проведения ГИА с сохранением за ними места работы (должности), средней заработной платы на время исполнения ими указанных обязанностей </w:t>
      </w:r>
      <w:r w:rsidRPr="00505FCE">
        <w:rPr>
          <w:rFonts w:ascii="Times New Roman" w:hAnsi="Times New Roman"/>
          <w:sz w:val="24"/>
          <w:szCs w:val="24"/>
        </w:rPr>
        <w:t>(</w:t>
      </w:r>
      <w:r w:rsidRPr="00505FCE">
        <w:rPr>
          <w:rFonts w:ascii="Times New Roman" w:eastAsia="Arial Unicode MS" w:hAnsi="Times New Roman"/>
          <w:sz w:val="24"/>
          <w:szCs w:val="24"/>
        </w:rPr>
        <w:t xml:space="preserve">п. 3.2.11 </w:t>
      </w:r>
      <w:r w:rsidRPr="00505FCE">
        <w:rPr>
          <w:rFonts w:ascii="Times New Roman" w:hAnsi="Times New Roman"/>
          <w:sz w:val="24"/>
          <w:szCs w:val="24"/>
        </w:rPr>
        <w:t>Соглашения между Министерством образования и молодёжной</w:t>
      </w:r>
      <w:proofErr w:type="gramEnd"/>
      <w:r w:rsidRPr="00505FCE">
        <w:rPr>
          <w:rFonts w:ascii="Times New Roman" w:hAnsi="Times New Roman"/>
          <w:sz w:val="24"/>
          <w:szCs w:val="24"/>
        </w:rPr>
        <w:t xml:space="preserve"> политики Свердловской области и Свердловской областной организацией Профсоюза работников народного образования и на</w:t>
      </w:r>
      <w:r w:rsidR="00FB2ABE">
        <w:rPr>
          <w:rFonts w:ascii="Times New Roman" w:hAnsi="Times New Roman"/>
          <w:sz w:val="24"/>
          <w:szCs w:val="24"/>
        </w:rPr>
        <w:t xml:space="preserve">уки Российской Федерации на 2024 – </w:t>
      </w:r>
      <w:r w:rsidR="00FB2ABE" w:rsidRPr="00BF0067">
        <w:rPr>
          <w:rFonts w:ascii="Times New Roman" w:hAnsi="Times New Roman"/>
          <w:sz w:val="24"/>
          <w:szCs w:val="24"/>
        </w:rPr>
        <w:t>2026</w:t>
      </w:r>
      <w:r w:rsidRPr="00BF0067">
        <w:rPr>
          <w:rFonts w:ascii="Times New Roman" w:hAnsi="Times New Roman"/>
          <w:sz w:val="24"/>
          <w:szCs w:val="24"/>
        </w:rPr>
        <w:t> гг</w:t>
      </w:r>
      <w:r w:rsidR="00505FCE" w:rsidRPr="00BF0067">
        <w:rPr>
          <w:rFonts w:ascii="Times New Roman" w:hAnsi="Times New Roman"/>
          <w:sz w:val="24"/>
          <w:szCs w:val="24"/>
        </w:rPr>
        <w:t>.,</w:t>
      </w:r>
      <w:r w:rsidR="00505FCE" w:rsidRPr="00505FCE">
        <w:rPr>
          <w:rFonts w:ascii="Times New Roman" w:hAnsi="Times New Roman"/>
          <w:color w:val="FF0000"/>
          <w:sz w:val="24"/>
          <w:szCs w:val="24"/>
        </w:rPr>
        <w:t xml:space="preserve"> </w:t>
      </w:r>
      <w:r w:rsidR="00C14549" w:rsidRPr="00505FCE">
        <w:rPr>
          <w:rFonts w:ascii="Times New Roman" w:eastAsia="Arial Unicode MS" w:hAnsi="Times New Roman"/>
          <w:sz w:val="24"/>
          <w:szCs w:val="24"/>
        </w:rPr>
        <w:t xml:space="preserve">п. 3.2.11 </w:t>
      </w:r>
      <w:r w:rsidRPr="00505FCE">
        <w:rPr>
          <w:rFonts w:ascii="Times New Roman" w:eastAsia="Arial Unicode MS" w:hAnsi="Times New Roman"/>
          <w:sz w:val="24"/>
          <w:szCs w:val="24"/>
        </w:rPr>
        <w:t>Соглашения между администрацией муниципального образования</w:t>
      </w:r>
      <w:r w:rsidR="00BF0067">
        <w:rPr>
          <w:rFonts w:ascii="Times New Roman" w:eastAsia="Arial Unicode MS" w:hAnsi="Times New Roman"/>
          <w:sz w:val="24"/>
          <w:szCs w:val="24"/>
        </w:rPr>
        <w:t xml:space="preserve"> </w:t>
      </w:r>
      <w:proofErr w:type="spellStart"/>
      <w:r w:rsidR="00505FCE" w:rsidRPr="00505FCE">
        <w:rPr>
          <w:rFonts w:ascii="Times New Roman" w:eastAsia="Arial Unicode MS" w:hAnsi="Times New Roman"/>
          <w:sz w:val="24"/>
          <w:szCs w:val="24"/>
        </w:rPr>
        <w:t>Артинского</w:t>
      </w:r>
      <w:proofErr w:type="spellEnd"/>
      <w:r w:rsidR="00505FCE" w:rsidRPr="00505FCE">
        <w:rPr>
          <w:rFonts w:ascii="Times New Roman" w:eastAsia="Arial Unicode MS" w:hAnsi="Times New Roman"/>
          <w:sz w:val="24"/>
          <w:szCs w:val="24"/>
        </w:rPr>
        <w:t xml:space="preserve"> городского округа, Управлением</w:t>
      </w:r>
      <w:r w:rsidRPr="00505FCE">
        <w:rPr>
          <w:rFonts w:ascii="Times New Roman" w:eastAsia="Arial Unicode MS" w:hAnsi="Times New Roman"/>
          <w:sz w:val="24"/>
          <w:szCs w:val="24"/>
        </w:rPr>
        <w:t xml:space="preserve"> образования </w:t>
      </w:r>
      <w:proofErr w:type="spellStart"/>
      <w:r w:rsidR="00505FCE" w:rsidRPr="00505FCE">
        <w:rPr>
          <w:rFonts w:ascii="Times New Roman" w:eastAsia="Arial Unicode MS" w:hAnsi="Times New Roman"/>
          <w:sz w:val="24"/>
          <w:szCs w:val="24"/>
        </w:rPr>
        <w:t>Артинского</w:t>
      </w:r>
      <w:proofErr w:type="spellEnd"/>
      <w:r w:rsidR="00505FCE" w:rsidRPr="00505FCE">
        <w:rPr>
          <w:rFonts w:ascii="Times New Roman" w:eastAsia="Arial Unicode MS" w:hAnsi="Times New Roman"/>
          <w:sz w:val="24"/>
          <w:szCs w:val="24"/>
        </w:rPr>
        <w:t xml:space="preserve"> городского округа и </w:t>
      </w:r>
      <w:proofErr w:type="spellStart"/>
      <w:r w:rsidR="00505FCE" w:rsidRPr="00505FCE">
        <w:rPr>
          <w:rFonts w:ascii="Times New Roman" w:eastAsia="Arial Unicode MS" w:hAnsi="Times New Roman"/>
          <w:sz w:val="24"/>
          <w:szCs w:val="24"/>
        </w:rPr>
        <w:t>Артинской</w:t>
      </w:r>
      <w:proofErr w:type="spellEnd"/>
      <w:r w:rsidRPr="00505FCE">
        <w:rPr>
          <w:rFonts w:ascii="Times New Roman" w:eastAsia="Arial Unicode MS" w:hAnsi="Times New Roman"/>
          <w:sz w:val="24"/>
          <w:szCs w:val="24"/>
        </w:rPr>
        <w:t xml:space="preserve"> районной (городской) организацией Профсоюза).</w:t>
      </w:r>
    </w:p>
    <w:p w:rsidR="008E49E1" w:rsidRDefault="00366D41" w:rsidP="008E49E1">
      <w:pPr>
        <w:pStyle w:val="ac"/>
        <w:ind w:left="851" w:firstLine="565"/>
        <w:rPr>
          <w:rFonts w:ascii="Times New Roman" w:hAnsi="Times New Roman"/>
          <w:sz w:val="24"/>
          <w:szCs w:val="24"/>
        </w:rPr>
      </w:pPr>
      <w:r w:rsidRPr="00CD3A7B">
        <w:rPr>
          <w:rFonts w:ascii="Times New Roman" w:hAnsi="Times New Roman"/>
          <w:sz w:val="24"/>
          <w:szCs w:val="24"/>
        </w:rPr>
        <w:t xml:space="preserve">Педагогическим работникам, участвующим в проведении ГИА, выплачивается компенсация за </w:t>
      </w:r>
      <w:r w:rsidRPr="00505FCE">
        <w:rPr>
          <w:rFonts w:ascii="Times New Roman" w:hAnsi="Times New Roman"/>
          <w:sz w:val="24"/>
          <w:szCs w:val="24"/>
        </w:rPr>
        <w:t>работу по подготовке</w:t>
      </w:r>
      <w:r w:rsidRPr="00CD3A7B">
        <w:rPr>
          <w:rFonts w:ascii="Times New Roman" w:hAnsi="Times New Roman"/>
          <w:sz w:val="24"/>
          <w:szCs w:val="24"/>
        </w:rPr>
        <w:t xml:space="preserve"> и проведению ГИА, размер и порядок выплаты которой регулируется нормативными правовыми актами Свердловской области.</w:t>
      </w:r>
    </w:p>
    <w:p w:rsidR="000A0362" w:rsidRPr="008E49E1" w:rsidRDefault="00366D41" w:rsidP="008E49E1">
      <w:pPr>
        <w:pStyle w:val="ac"/>
        <w:numPr>
          <w:ilvl w:val="2"/>
          <w:numId w:val="20"/>
        </w:numPr>
        <w:ind w:left="851" w:hanging="851"/>
        <w:rPr>
          <w:rFonts w:ascii="Times New Roman" w:hAnsi="Times New Roman"/>
          <w:sz w:val="24"/>
          <w:szCs w:val="24"/>
        </w:rPr>
      </w:pPr>
      <w:proofErr w:type="gramStart"/>
      <w:r w:rsidRPr="008E49E1">
        <w:rPr>
          <w:rFonts w:ascii="Times New Roman" w:hAnsi="Times New Roman"/>
          <w:sz w:val="24"/>
          <w:szCs w:val="24"/>
        </w:rPr>
        <w:t>Порядок и условия почасовой оплаты труда педагогически</w:t>
      </w:r>
      <w:r w:rsidR="00505FCE" w:rsidRPr="008E49E1">
        <w:rPr>
          <w:rFonts w:ascii="Times New Roman" w:hAnsi="Times New Roman"/>
          <w:sz w:val="24"/>
          <w:szCs w:val="24"/>
        </w:rPr>
        <w:t>х</w:t>
      </w:r>
      <w:r w:rsidRPr="008E49E1">
        <w:rPr>
          <w:rFonts w:ascii="Times New Roman" w:hAnsi="Times New Roman"/>
          <w:sz w:val="24"/>
          <w:szCs w:val="24"/>
        </w:rPr>
        <w:t xml:space="preserve"> работников организаций, осуществляющих образовательную деятельность, устанавливаются в соответствии с Приложением </w:t>
      </w:r>
      <w:r w:rsidR="00C14549" w:rsidRPr="008E49E1">
        <w:rPr>
          <w:rFonts w:ascii="Times New Roman" w:hAnsi="Times New Roman"/>
          <w:sz w:val="24"/>
          <w:szCs w:val="24"/>
        </w:rPr>
        <w:t xml:space="preserve">№ 11 </w:t>
      </w:r>
      <w:r w:rsidRPr="008E49E1">
        <w:rPr>
          <w:rFonts w:ascii="Times New Roman" w:hAnsi="Times New Roman"/>
          <w:sz w:val="24"/>
          <w:szCs w:val="24"/>
        </w:rPr>
        <w:t>(</w:t>
      </w:r>
      <w:r w:rsidR="00FB2ABE" w:rsidRPr="008E49E1">
        <w:rPr>
          <w:rFonts w:ascii="Times New Roman" w:eastAsia="Arial Unicode MS" w:hAnsi="Times New Roman"/>
          <w:sz w:val="24"/>
          <w:szCs w:val="24"/>
        </w:rPr>
        <w:t>п. 3.2.10. и Приложение № 4</w:t>
      </w:r>
      <w:r w:rsidRPr="008E49E1">
        <w:rPr>
          <w:rFonts w:ascii="Times New Roman" w:eastAsia="Arial Unicode MS" w:hAnsi="Times New Roman"/>
          <w:sz w:val="24"/>
          <w:szCs w:val="24"/>
        </w:rPr>
        <w:t xml:space="preserve"> </w:t>
      </w:r>
      <w:r w:rsidRPr="008E49E1">
        <w:rPr>
          <w:rFonts w:ascii="Times New Roman" w:hAnsi="Times New Roman"/>
          <w:bCs/>
          <w:sz w:val="24"/>
          <w:szCs w:val="24"/>
        </w:rPr>
        <w:t>Соглашения между Министерством образования и молодёжной политики Свердловской области и Свердловской областной организацией Профсоюза работников народного образования и на</w:t>
      </w:r>
      <w:r w:rsidR="00FB2ABE" w:rsidRPr="008E49E1">
        <w:rPr>
          <w:rFonts w:ascii="Times New Roman" w:hAnsi="Times New Roman"/>
          <w:bCs/>
          <w:sz w:val="24"/>
          <w:szCs w:val="24"/>
        </w:rPr>
        <w:t>уки Российской Федерации на 2024 - 2026</w:t>
      </w:r>
      <w:r w:rsidRPr="008E49E1">
        <w:rPr>
          <w:rFonts w:ascii="Times New Roman" w:hAnsi="Times New Roman"/>
          <w:bCs/>
          <w:sz w:val="24"/>
          <w:szCs w:val="24"/>
        </w:rPr>
        <w:t xml:space="preserve"> гг.</w:t>
      </w:r>
      <w:r w:rsidR="00FB2ABE" w:rsidRPr="008E49E1">
        <w:rPr>
          <w:rFonts w:ascii="Times New Roman" w:eastAsia="Arial Unicode MS" w:hAnsi="Times New Roman"/>
          <w:sz w:val="24"/>
          <w:szCs w:val="24"/>
        </w:rPr>
        <w:t>, п.3.2.10</w:t>
      </w:r>
      <w:r w:rsidRPr="008E49E1">
        <w:rPr>
          <w:rFonts w:ascii="Times New Roman" w:eastAsia="Arial Unicode MS" w:hAnsi="Times New Roman"/>
          <w:sz w:val="24"/>
          <w:szCs w:val="24"/>
        </w:rPr>
        <w:t xml:space="preserve"> Соглашения меж</w:t>
      </w:r>
      <w:r w:rsidR="00505FCE" w:rsidRPr="008E49E1">
        <w:rPr>
          <w:rFonts w:ascii="Times New Roman" w:eastAsia="Arial Unicode MS" w:hAnsi="Times New Roman"/>
          <w:sz w:val="24"/>
          <w:szCs w:val="24"/>
        </w:rPr>
        <w:t xml:space="preserve">ду администрацией </w:t>
      </w:r>
      <w:proofErr w:type="spellStart"/>
      <w:r w:rsidR="00505FCE" w:rsidRPr="008E49E1">
        <w:rPr>
          <w:rFonts w:ascii="Times New Roman" w:eastAsia="Arial Unicode MS" w:hAnsi="Times New Roman"/>
          <w:sz w:val="24"/>
          <w:szCs w:val="24"/>
        </w:rPr>
        <w:t>Артинского</w:t>
      </w:r>
      <w:proofErr w:type="spellEnd"/>
      <w:r w:rsidR="00505FCE" w:rsidRPr="008E49E1">
        <w:rPr>
          <w:rFonts w:ascii="Times New Roman" w:eastAsia="Arial Unicode MS" w:hAnsi="Times New Roman"/>
          <w:sz w:val="24"/>
          <w:szCs w:val="24"/>
        </w:rPr>
        <w:t xml:space="preserve"> городского округа, Управлением</w:t>
      </w:r>
      <w:r w:rsidRPr="008E49E1">
        <w:rPr>
          <w:rFonts w:ascii="Times New Roman" w:eastAsia="Arial Unicode MS" w:hAnsi="Times New Roman"/>
          <w:sz w:val="24"/>
          <w:szCs w:val="24"/>
        </w:rPr>
        <w:t xml:space="preserve">  образования </w:t>
      </w:r>
      <w:proofErr w:type="spellStart"/>
      <w:r w:rsidR="00505FCE" w:rsidRPr="008E49E1">
        <w:rPr>
          <w:rFonts w:ascii="Times New Roman" w:eastAsia="Arial Unicode MS" w:hAnsi="Times New Roman"/>
          <w:sz w:val="24"/>
          <w:szCs w:val="24"/>
        </w:rPr>
        <w:t>Артинского</w:t>
      </w:r>
      <w:proofErr w:type="spellEnd"/>
      <w:r w:rsidR="00505FCE" w:rsidRPr="008E49E1">
        <w:rPr>
          <w:rFonts w:ascii="Times New Roman" w:eastAsia="Arial Unicode MS" w:hAnsi="Times New Roman"/>
          <w:sz w:val="24"/>
          <w:szCs w:val="24"/>
        </w:rPr>
        <w:t xml:space="preserve"> городского</w:t>
      </w:r>
      <w:proofErr w:type="gramEnd"/>
      <w:r w:rsidR="00505FCE" w:rsidRPr="008E49E1">
        <w:rPr>
          <w:rFonts w:ascii="Times New Roman" w:eastAsia="Arial Unicode MS" w:hAnsi="Times New Roman"/>
          <w:sz w:val="24"/>
          <w:szCs w:val="24"/>
        </w:rPr>
        <w:t xml:space="preserve"> округа </w:t>
      </w:r>
      <w:proofErr w:type="spellStart"/>
      <w:r w:rsidR="00505FCE" w:rsidRPr="008E49E1">
        <w:rPr>
          <w:rFonts w:ascii="Times New Roman" w:eastAsia="Arial Unicode MS" w:hAnsi="Times New Roman"/>
          <w:sz w:val="24"/>
          <w:szCs w:val="24"/>
        </w:rPr>
        <w:t>иАртинской</w:t>
      </w:r>
      <w:proofErr w:type="spellEnd"/>
      <w:r w:rsidRPr="008E49E1">
        <w:rPr>
          <w:rFonts w:ascii="Times New Roman" w:eastAsia="Arial Unicode MS" w:hAnsi="Times New Roman"/>
          <w:sz w:val="24"/>
          <w:szCs w:val="24"/>
        </w:rPr>
        <w:t xml:space="preserve"> районной (городской) организацией Профсоюза)</w:t>
      </w:r>
      <w:r w:rsidRPr="008E49E1">
        <w:rPr>
          <w:rFonts w:ascii="Times New Roman" w:eastAsia="Arial Unicode MS" w:hAnsi="Times New Roman"/>
          <w:b/>
          <w:sz w:val="24"/>
          <w:szCs w:val="24"/>
        </w:rPr>
        <w:t>.</w:t>
      </w:r>
    </w:p>
    <w:p w:rsidR="008E49E1" w:rsidRPr="00EF7C2F" w:rsidRDefault="008E49E1" w:rsidP="008E49E1">
      <w:pPr>
        <w:pStyle w:val="ac"/>
        <w:numPr>
          <w:ilvl w:val="2"/>
          <w:numId w:val="20"/>
        </w:numPr>
        <w:autoSpaceDE w:val="0"/>
        <w:autoSpaceDN w:val="0"/>
        <w:adjustRightInd w:val="0"/>
        <w:ind w:left="851" w:hanging="851"/>
        <w:rPr>
          <w:rFonts w:ascii="Times New Roman" w:hAnsi="Times New Roman"/>
          <w:sz w:val="24"/>
          <w:szCs w:val="24"/>
        </w:rPr>
      </w:pPr>
      <w:r w:rsidRPr="00EF7C2F">
        <w:rPr>
          <w:rFonts w:ascii="Times New Roman" w:hAnsi="Times New Roman"/>
          <w:sz w:val="24"/>
          <w:szCs w:val="24"/>
        </w:rPr>
        <w:t>Размеры окладов (должностных окладов), ставок заработной платы педагогических работников, прошедших аттестацию в целях установления квалификационных категорий, повышаются в следующих размерах:</w:t>
      </w:r>
    </w:p>
    <w:p w:rsidR="008E49E1" w:rsidRPr="00EF7C2F" w:rsidRDefault="008E49E1" w:rsidP="008E49E1">
      <w:pPr>
        <w:pStyle w:val="ac"/>
        <w:autoSpaceDE w:val="0"/>
        <w:autoSpaceDN w:val="0"/>
        <w:adjustRightInd w:val="0"/>
        <w:ind w:left="851" w:firstLine="142"/>
        <w:rPr>
          <w:rFonts w:ascii="Times New Roman" w:hAnsi="Times New Roman"/>
          <w:sz w:val="24"/>
          <w:szCs w:val="24"/>
        </w:rPr>
      </w:pPr>
      <w:r w:rsidRPr="00EF7C2F">
        <w:rPr>
          <w:rFonts w:ascii="Times New Roman" w:hAnsi="Times New Roman"/>
          <w:sz w:val="24"/>
          <w:szCs w:val="24"/>
        </w:rPr>
        <w:t>1) работникам, имеющим высшую квалификационную категорию по результатам аттестации, - на 25 процентов;</w:t>
      </w:r>
    </w:p>
    <w:p w:rsidR="008E49E1" w:rsidRPr="00EF7C2F" w:rsidRDefault="008E49E1" w:rsidP="008E49E1">
      <w:pPr>
        <w:pStyle w:val="ac"/>
        <w:autoSpaceDE w:val="0"/>
        <w:autoSpaceDN w:val="0"/>
        <w:adjustRightInd w:val="0"/>
        <w:ind w:left="851" w:firstLine="142"/>
        <w:rPr>
          <w:rFonts w:ascii="Times New Roman" w:hAnsi="Times New Roman"/>
          <w:sz w:val="24"/>
          <w:szCs w:val="24"/>
        </w:rPr>
      </w:pPr>
      <w:r w:rsidRPr="00EF7C2F">
        <w:rPr>
          <w:rFonts w:ascii="Times New Roman" w:hAnsi="Times New Roman"/>
          <w:sz w:val="24"/>
          <w:szCs w:val="24"/>
        </w:rPr>
        <w:t>2) работникам, имеющим первую квалификационную категорию по результатам аттестации, - на 20 процентов;</w:t>
      </w:r>
    </w:p>
    <w:p w:rsidR="008E49E1" w:rsidRPr="00EF7C2F" w:rsidRDefault="008E49E1" w:rsidP="008E49E1">
      <w:pPr>
        <w:pStyle w:val="ac"/>
        <w:autoSpaceDE w:val="0"/>
        <w:autoSpaceDN w:val="0"/>
        <w:adjustRightInd w:val="0"/>
        <w:ind w:left="851" w:firstLine="567"/>
        <w:rPr>
          <w:rFonts w:ascii="Times New Roman" w:hAnsi="Times New Roman"/>
          <w:sz w:val="24"/>
          <w:szCs w:val="24"/>
        </w:rPr>
      </w:pPr>
      <w:r w:rsidRPr="00EF7C2F">
        <w:rPr>
          <w:rFonts w:ascii="Times New Roman" w:hAnsi="Times New Roman"/>
          <w:sz w:val="24"/>
          <w:szCs w:val="24"/>
        </w:rPr>
        <w:t>Указанное повышение образует новые размеры окладов (должностных окладов), ставок заработной платы и учитывается при начислении стимулирующих и иных выплат, устанавливаемых в процентах к окладу (должностному окладу), ставке заработной платы.</w:t>
      </w:r>
    </w:p>
    <w:p w:rsidR="008E49E1" w:rsidRPr="00EF7C2F" w:rsidRDefault="008E49E1" w:rsidP="008E49E1">
      <w:pPr>
        <w:pStyle w:val="ac"/>
        <w:autoSpaceDE w:val="0"/>
        <w:autoSpaceDN w:val="0"/>
        <w:adjustRightInd w:val="0"/>
        <w:ind w:left="851" w:firstLine="567"/>
        <w:rPr>
          <w:rFonts w:ascii="Times New Roman" w:hAnsi="Times New Roman"/>
          <w:sz w:val="24"/>
          <w:szCs w:val="24"/>
        </w:rPr>
      </w:pPr>
      <w:r w:rsidRPr="00EF7C2F">
        <w:rPr>
          <w:rFonts w:ascii="Times New Roman" w:hAnsi="Times New Roman"/>
          <w:sz w:val="24"/>
          <w:szCs w:val="24"/>
        </w:rPr>
        <w:t>При занятии руководителем, его заместителями и главным бухгалтером педагогических должностей повышение размеров окладов (должностных окладов), ставок заработной платы за квалификационную категорию устанавливается при осуществлении педагогической деятельности на основании результатов аттестации по занимаемой педагогической должности.</w:t>
      </w:r>
    </w:p>
    <w:p w:rsidR="008E49E1" w:rsidRPr="00EF7C2F" w:rsidRDefault="008E49E1" w:rsidP="008E49E1">
      <w:pPr>
        <w:pStyle w:val="ac"/>
        <w:numPr>
          <w:ilvl w:val="2"/>
          <w:numId w:val="20"/>
        </w:numPr>
        <w:autoSpaceDE w:val="0"/>
        <w:autoSpaceDN w:val="0"/>
        <w:adjustRightInd w:val="0"/>
        <w:ind w:left="851" w:hanging="851"/>
        <w:rPr>
          <w:rFonts w:ascii="Times New Roman" w:hAnsi="Times New Roman"/>
          <w:sz w:val="24"/>
          <w:szCs w:val="24"/>
        </w:rPr>
      </w:pPr>
      <w:proofErr w:type="gramStart"/>
      <w:r w:rsidRPr="00EF7C2F">
        <w:rPr>
          <w:rFonts w:ascii="Times New Roman" w:hAnsi="Times New Roman"/>
          <w:sz w:val="24"/>
          <w:szCs w:val="24"/>
        </w:rPr>
        <w:t>Педагогическим работникам, прошедшим аттестацию на установление квалификационной категории «педагог-методист» или «педагог-наставник», устанавливается повышение доплат за выполнение дополнительных, не входящих в должностные, обязанностей по методической или наставнической деятельности.</w:t>
      </w:r>
      <w:proofErr w:type="gramEnd"/>
    </w:p>
    <w:p w:rsidR="008E49E1" w:rsidRPr="00EF7C2F" w:rsidRDefault="008E49E1" w:rsidP="008E49E1">
      <w:pPr>
        <w:pStyle w:val="ac"/>
        <w:autoSpaceDE w:val="0"/>
        <w:autoSpaceDN w:val="0"/>
        <w:adjustRightInd w:val="0"/>
        <w:ind w:left="851" w:firstLine="709"/>
        <w:rPr>
          <w:rFonts w:ascii="Times New Roman" w:hAnsi="Times New Roman"/>
          <w:sz w:val="24"/>
          <w:szCs w:val="24"/>
        </w:rPr>
      </w:pPr>
      <w:r w:rsidRPr="00EF7C2F">
        <w:rPr>
          <w:rFonts w:ascii="Times New Roman" w:hAnsi="Times New Roman"/>
          <w:sz w:val="24"/>
          <w:szCs w:val="24"/>
        </w:rPr>
        <w:lastRenderedPageBreak/>
        <w:t>Педагогическим работникам, прошедшим аттестацию на установление квалификационной категории «педагог-методист» или «педагог-наставник», доплаты, установленные за выполнение дополнительных обязанностей, не входящих в должностные обязанности по методической или наставнической деятельности, на период выполнения этих обязанностей увеличиваются в следующих размерах:</w:t>
      </w:r>
    </w:p>
    <w:p w:rsidR="003417F5" w:rsidRPr="00EF7C2F" w:rsidRDefault="008E49E1" w:rsidP="003417F5">
      <w:pPr>
        <w:pStyle w:val="ac"/>
        <w:numPr>
          <w:ilvl w:val="0"/>
          <w:numId w:val="37"/>
        </w:numPr>
        <w:autoSpaceDE w:val="0"/>
        <w:autoSpaceDN w:val="0"/>
        <w:adjustRightInd w:val="0"/>
        <w:rPr>
          <w:rFonts w:ascii="Times New Roman" w:hAnsi="Times New Roman"/>
          <w:sz w:val="24"/>
          <w:szCs w:val="24"/>
        </w:rPr>
      </w:pPr>
      <w:r w:rsidRPr="00EF7C2F">
        <w:rPr>
          <w:rFonts w:ascii="Times New Roman" w:hAnsi="Times New Roman"/>
          <w:sz w:val="24"/>
          <w:szCs w:val="24"/>
        </w:rPr>
        <w:t>педагогам-методистам - на 10 процентов оклада (должностного оклада), ставки заработной платы;</w:t>
      </w:r>
    </w:p>
    <w:p w:rsidR="008E49E1" w:rsidRPr="00EF7C2F" w:rsidRDefault="008E49E1" w:rsidP="003417F5">
      <w:pPr>
        <w:pStyle w:val="ac"/>
        <w:numPr>
          <w:ilvl w:val="0"/>
          <w:numId w:val="37"/>
        </w:numPr>
        <w:autoSpaceDE w:val="0"/>
        <w:autoSpaceDN w:val="0"/>
        <w:adjustRightInd w:val="0"/>
        <w:rPr>
          <w:rFonts w:ascii="Times New Roman" w:hAnsi="Times New Roman"/>
          <w:sz w:val="24"/>
          <w:szCs w:val="24"/>
        </w:rPr>
      </w:pPr>
      <w:r w:rsidRPr="00EF7C2F">
        <w:rPr>
          <w:rFonts w:ascii="Times New Roman" w:hAnsi="Times New Roman"/>
          <w:sz w:val="24"/>
          <w:szCs w:val="24"/>
        </w:rPr>
        <w:t>педагогам-наставникам - на 15 процентов оклада (должностного оклада), ставки заработной платы.</w:t>
      </w:r>
    </w:p>
    <w:p w:rsidR="008E49E1" w:rsidRPr="00EF7C2F" w:rsidRDefault="008E49E1" w:rsidP="008E49E1">
      <w:pPr>
        <w:pStyle w:val="ac"/>
        <w:autoSpaceDE w:val="0"/>
        <w:autoSpaceDN w:val="0"/>
        <w:adjustRightInd w:val="0"/>
        <w:ind w:left="851" w:firstLine="709"/>
        <w:rPr>
          <w:rFonts w:ascii="Times New Roman" w:hAnsi="Times New Roman"/>
          <w:sz w:val="24"/>
          <w:szCs w:val="24"/>
        </w:rPr>
      </w:pPr>
      <w:r w:rsidRPr="00EF7C2F">
        <w:rPr>
          <w:rFonts w:ascii="Times New Roman" w:hAnsi="Times New Roman"/>
          <w:sz w:val="24"/>
          <w:szCs w:val="24"/>
        </w:rPr>
        <w:t>Конкретный размер доплат устанавливается в положении об оплате труда работников.</w:t>
      </w:r>
    </w:p>
    <w:p w:rsidR="003417F5" w:rsidRPr="00EF7C2F" w:rsidRDefault="008E49E1" w:rsidP="003417F5">
      <w:pPr>
        <w:pStyle w:val="ac"/>
        <w:autoSpaceDE w:val="0"/>
        <w:autoSpaceDN w:val="0"/>
        <w:adjustRightInd w:val="0"/>
        <w:ind w:left="851" w:firstLine="709"/>
        <w:rPr>
          <w:rFonts w:ascii="Times New Roman" w:hAnsi="Times New Roman"/>
          <w:sz w:val="24"/>
          <w:szCs w:val="24"/>
        </w:rPr>
      </w:pPr>
      <w:r w:rsidRPr="00EF7C2F">
        <w:rPr>
          <w:rFonts w:ascii="Times New Roman" w:hAnsi="Times New Roman"/>
          <w:sz w:val="24"/>
          <w:szCs w:val="24"/>
        </w:rPr>
        <w:t>Доплаты к окладам (должностным окладам), ставкам заработной платы работникам по результатам аттестации на установление квалификационной категории «педагог-методист» или «педагог-наставник» не образуют новые оклады (должностные оклады), ставки заработной платы и не учитываются при начислении стимулирующих и иных выплат, устанавливаемых в процентах к окладу (должностному окладу), ставке заработной платы.</w:t>
      </w:r>
    </w:p>
    <w:p w:rsidR="00505FCE" w:rsidRPr="00EF7C2F" w:rsidRDefault="008E49E1" w:rsidP="003417F5">
      <w:pPr>
        <w:pStyle w:val="ac"/>
        <w:numPr>
          <w:ilvl w:val="2"/>
          <w:numId w:val="20"/>
        </w:numPr>
        <w:autoSpaceDE w:val="0"/>
        <w:autoSpaceDN w:val="0"/>
        <w:adjustRightInd w:val="0"/>
        <w:ind w:left="851" w:hanging="851"/>
        <w:rPr>
          <w:rFonts w:ascii="Times New Roman" w:hAnsi="Times New Roman"/>
          <w:sz w:val="24"/>
          <w:szCs w:val="24"/>
        </w:rPr>
      </w:pPr>
      <w:r w:rsidRPr="00EF7C2F">
        <w:rPr>
          <w:rFonts w:ascii="Times New Roman" w:hAnsi="Times New Roman"/>
          <w:sz w:val="24"/>
          <w:szCs w:val="24"/>
        </w:rPr>
        <w:t xml:space="preserve">Педагогическим работникам, принимающим участие в муниципальном, региональном, федеральном </w:t>
      </w:r>
      <w:proofErr w:type="gramStart"/>
      <w:r w:rsidRPr="00EF7C2F">
        <w:rPr>
          <w:rFonts w:ascii="Times New Roman" w:hAnsi="Times New Roman"/>
          <w:sz w:val="24"/>
          <w:szCs w:val="24"/>
        </w:rPr>
        <w:t>этапах</w:t>
      </w:r>
      <w:proofErr w:type="gramEnd"/>
      <w:r w:rsidRPr="00EF7C2F">
        <w:rPr>
          <w:rFonts w:ascii="Times New Roman" w:hAnsi="Times New Roman"/>
          <w:sz w:val="24"/>
          <w:szCs w:val="24"/>
        </w:rPr>
        <w:t xml:space="preserve"> профессиональных конкурсов, на период подготовки к участию в конкурсных мероприятиях устанавливается стимулирующая выплата за интенсивность в размере не менее 10 % оклада (должностного оклада), ставки заработной платы. Данная выплата устанавливается в пределах фонда оплаты труда образовательной организации. Наименования профессиональных конкурсов, за которые устанавливается данная стимулирующая выплата, конкретизируются в Положении об оплате труда образовательной организации.</w:t>
      </w:r>
    </w:p>
    <w:p w:rsidR="000A0362" w:rsidRPr="00CD3A7B" w:rsidRDefault="000A0362" w:rsidP="000A0362">
      <w:pPr>
        <w:rPr>
          <w:sz w:val="16"/>
          <w:szCs w:val="16"/>
        </w:rPr>
      </w:pPr>
    </w:p>
    <w:p w:rsidR="000A0362" w:rsidRPr="00FA363B" w:rsidRDefault="00366D41" w:rsidP="00FA363B">
      <w:pPr>
        <w:jc w:val="center"/>
        <w:rPr>
          <w:b/>
          <w:sz w:val="24"/>
          <w:szCs w:val="24"/>
        </w:rPr>
      </w:pPr>
      <w:r w:rsidRPr="00CD3A7B">
        <w:rPr>
          <w:b/>
          <w:sz w:val="24"/>
          <w:szCs w:val="24"/>
        </w:rPr>
        <w:t>Раздел 5. Охрана труда и здоровья.</w:t>
      </w:r>
    </w:p>
    <w:p w:rsidR="000A0362" w:rsidRPr="00CD3A7B" w:rsidRDefault="00366D41" w:rsidP="000A0362">
      <w:pPr>
        <w:pStyle w:val="ac"/>
        <w:numPr>
          <w:ilvl w:val="1"/>
          <w:numId w:val="25"/>
        </w:numPr>
        <w:ind w:left="851" w:hanging="851"/>
        <w:rPr>
          <w:rFonts w:ascii="Times New Roman" w:hAnsi="Times New Roman"/>
          <w:sz w:val="24"/>
          <w:szCs w:val="24"/>
        </w:rPr>
      </w:pPr>
      <w:r w:rsidRPr="00CD3A7B">
        <w:rPr>
          <w:rFonts w:ascii="Times New Roman" w:hAnsi="Times New Roman"/>
          <w:b/>
          <w:sz w:val="24"/>
          <w:szCs w:val="24"/>
        </w:rPr>
        <w:t>Работодатель обязуется:</w:t>
      </w:r>
    </w:p>
    <w:p w:rsidR="003417F5" w:rsidRPr="003417F5" w:rsidRDefault="003417F5" w:rsidP="003417F5">
      <w:pPr>
        <w:pStyle w:val="ac"/>
        <w:numPr>
          <w:ilvl w:val="2"/>
          <w:numId w:val="25"/>
        </w:numPr>
        <w:ind w:left="851" w:hanging="851"/>
        <w:rPr>
          <w:rFonts w:ascii="Times New Roman" w:hAnsi="Times New Roman"/>
          <w:sz w:val="24"/>
          <w:szCs w:val="24"/>
        </w:rPr>
      </w:pPr>
      <w:r w:rsidRPr="003417F5">
        <w:rPr>
          <w:rFonts w:ascii="Times New Roman" w:hAnsi="Times New Roman"/>
          <w:sz w:val="24"/>
          <w:szCs w:val="24"/>
        </w:rPr>
        <w:t>Обеспечить создание и функционирование системы управления охраной труда (далее – СУОТ) в организации (ст. 214, 217 ТК РФ, Приказ Минтруда России от 29.10.2021 № 776н).</w:t>
      </w:r>
    </w:p>
    <w:p w:rsidR="003417F5" w:rsidRPr="003417F5" w:rsidRDefault="003417F5" w:rsidP="003417F5">
      <w:pPr>
        <w:pStyle w:val="ac"/>
        <w:numPr>
          <w:ilvl w:val="2"/>
          <w:numId w:val="25"/>
        </w:numPr>
        <w:ind w:left="851" w:hanging="851"/>
        <w:rPr>
          <w:rFonts w:ascii="Times New Roman" w:hAnsi="Times New Roman"/>
          <w:sz w:val="24"/>
          <w:szCs w:val="24"/>
        </w:rPr>
      </w:pPr>
      <w:r w:rsidRPr="003417F5">
        <w:rPr>
          <w:rFonts w:ascii="Times New Roman" w:hAnsi="Times New Roman"/>
          <w:sz w:val="24"/>
          <w:szCs w:val="24"/>
        </w:rPr>
        <w:t>Обеспечить работникам здоровые безопасные условия труда, проводить работу по совершенствованию безопасного труда, предупреждению производственного травматизма и обеспечению соответствующих санитарно-гигиенических условий, профилактике возникновения профессиональных заболеваний работников (ст. 216.1 ТК РФ).</w:t>
      </w:r>
    </w:p>
    <w:p w:rsidR="00673E28" w:rsidRDefault="00366D41" w:rsidP="00673E28">
      <w:pPr>
        <w:pStyle w:val="ac"/>
        <w:numPr>
          <w:ilvl w:val="2"/>
          <w:numId w:val="25"/>
        </w:numPr>
        <w:ind w:left="851" w:hanging="851"/>
        <w:rPr>
          <w:rFonts w:ascii="Times New Roman" w:hAnsi="Times New Roman"/>
          <w:sz w:val="24"/>
          <w:szCs w:val="24"/>
        </w:rPr>
      </w:pPr>
      <w:r w:rsidRPr="003417F5">
        <w:rPr>
          <w:rFonts w:ascii="Times New Roman" w:hAnsi="Times New Roman"/>
          <w:sz w:val="24"/>
          <w:szCs w:val="24"/>
        </w:rPr>
        <w:t>Разработать перечень мероприятия для создания условий, отвечающих требованиям по безопасности труда и согласовать их проведение с первичной профсоюзной организацией. Перечень этих мероприятий, сроки, стоимость их осуществления и ответственных должностных лиц определять в ежегодном Соглашении по</w:t>
      </w:r>
      <w:r w:rsidR="00E07448" w:rsidRPr="003417F5">
        <w:rPr>
          <w:rFonts w:ascii="Times New Roman" w:hAnsi="Times New Roman"/>
          <w:sz w:val="24"/>
          <w:szCs w:val="24"/>
        </w:rPr>
        <w:t xml:space="preserve"> охране труда (Приложение № 13</w:t>
      </w:r>
      <w:r w:rsidRPr="003417F5">
        <w:rPr>
          <w:rFonts w:ascii="Times New Roman" w:hAnsi="Times New Roman"/>
          <w:sz w:val="24"/>
          <w:szCs w:val="24"/>
        </w:rPr>
        <w:t>).</w:t>
      </w:r>
    </w:p>
    <w:p w:rsidR="00673E28" w:rsidRPr="00673E28" w:rsidRDefault="00366D41" w:rsidP="00673E28">
      <w:pPr>
        <w:pStyle w:val="ac"/>
        <w:numPr>
          <w:ilvl w:val="2"/>
          <w:numId w:val="25"/>
        </w:numPr>
        <w:ind w:left="851" w:hanging="851"/>
        <w:rPr>
          <w:rFonts w:ascii="Times New Roman" w:hAnsi="Times New Roman"/>
          <w:sz w:val="24"/>
          <w:szCs w:val="24"/>
        </w:rPr>
      </w:pPr>
      <w:r w:rsidRPr="00673E28">
        <w:rPr>
          <w:rFonts w:ascii="Times New Roman" w:hAnsi="Times New Roman"/>
          <w:sz w:val="24"/>
          <w:szCs w:val="24"/>
        </w:rPr>
        <w:t>Создать совместную комиссию по охране труда администрации и профсоюзной организации на паритетной основе (</w:t>
      </w:r>
      <w:r w:rsidR="00673E28" w:rsidRPr="00673E28">
        <w:rPr>
          <w:rFonts w:ascii="Times New Roman" w:hAnsi="Times New Roman"/>
          <w:sz w:val="24"/>
          <w:szCs w:val="24"/>
        </w:rPr>
        <w:t>ст. 224 ТК РФ, Приказ Минтруда России от 22.09.2021 № 650н).</w:t>
      </w:r>
    </w:p>
    <w:p w:rsidR="000A0362" w:rsidRPr="00673E28" w:rsidRDefault="00366D41" w:rsidP="000A0362">
      <w:pPr>
        <w:pStyle w:val="ac"/>
        <w:numPr>
          <w:ilvl w:val="2"/>
          <w:numId w:val="25"/>
        </w:numPr>
        <w:ind w:left="851" w:hanging="851"/>
        <w:rPr>
          <w:rFonts w:ascii="Times New Roman" w:hAnsi="Times New Roman"/>
          <w:sz w:val="24"/>
          <w:szCs w:val="24"/>
        </w:rPr>
      </w:pPr>
      <w:r w:rsidRPr="00673E28">
        <w:rPr>
          <w:rFonts w:ascii="Times New Roman" w:hAnsi="Times New Roman"/>
          <w:sz w:val="24"/>
          <w:szCs w:val="24"/>
        </w:rPr>
        <w:t>Осуществлять совместно с профкомом контроль состояния условий и охраны труда, выполнения соглашения по охране труда, а также проведения административно-общественного контроля.</w:t>
      </w:r>
    </w:p>
    <w:p w:rsidR="00673E28" w:rsidRDefault="00366D41" w:rsidP="00673E28">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Направлять на финансирование мероприятий по улучшению условий труда средства в размере не менее 0,7 % суммы затрат на эксплуатационные расходы на содержание организации и не менее 2 % от фонда оплаты труда в соответствии с Отраслевым соглашением.</w:t>
      </w:r>
    </w:p>
    <w:p w:rsidR="00673E28" w:rsidRPr="00673E28" w:rsidRDefault="00673E28" w:rsidP="00673E28">
      <w:pPr>
        <w:pStyle w:val="ac"/>
        <w:numPr>
          <w:ilvl w:val="2"/>
          <w:numId w:val="25"/>
        </w:numPr>
        <w:ind w:left="851" w:hanging="851"/>
        <w:rPr>
          <w:rFonts w:ascii="Times New Roman" w:hAnsi="Times New Roman"/>
          <w:sz w:val="24"/>
          <w:szCs w:val="24"/>
        </w:rPr>
      </w:pPr>
      <w:proofErr w:type="gramStart"/>
      <w:r w:rsidRPr="00673E28">
        <w:rPr>
          <w:rFonts w:ascii="Times New Roman" w:hAnsi="Times New Roman"/>
          <w:sz w:val="24"/>
          <w:szCs w:val="24"/>
        </w:rPr>
        <w:lastRenderedPageBreak/>
        <w:t>Обеспечить обучение по охране труда, в том числе обучение безопасным методам и приемам выполнения работ, обучение по оказанию первой помощи пострадавшим на производстве, обучение по использованию (применению) средств индивидуальной защиты, инструктаж по охране труда, стажировку на рабочем месте (для определенных категорий работников) и проверку знания требований охраны труда (ст.214, 219 ТК РФ, Постановление Правительства РФ от 24.12.2021 № 2464).</w:t>
      </w:r>
      <w:proofErr w:type="gramEnd"/>
    </w:p>
    <w:p w:rsidR="00673E28" w:rsidRDefault="00366D41" w:rsidP="00673E28">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Обеспечивать работников правилами, инструкциями и другими необходимыми для безопасного выполнения должностных обязанностей нормативными и справочными материалами по охране труда.</w:t>
      </w:r>
    </w:p>
    <w:p w:rsidR="00673E28" w:rsidRPr="00EF7C2F" w:rsidRDefault="00366D41" w:rsidP="00673E28">
      <w:pPr>
        <w:pStyle w:val="ac"/>
        <w:numPr>
          <w:ilvl w:val="2"/>
          <w:numId w:val="25"/>
        </w:numPr>
        <w:ind w:left="851" w:hanging="851"/>
        <w:rPr>
          <w:rFonts w:ascii="Times New Roman" w:hAnsi="Times New Roman"/>
          <w:sz w:val="24"/>
          <w:szCs w:val="24"/>
        </w:rPr>
      </w:pPr>
      <w:r w:rsidRPr="00EF7C2F">
        <w:rPr>
          <w:rFonts w:ascii="Times New Roman" w:hAnsi="Times New Roman"/>
          <w:sz w:val="24"/>
          <w:szCs w:val="24"/>
        </w:rPr>
        <w:t xml:space="preserve">Обеспечить в соответствии с законодательством проведение вакцинации работников согласно «Календарю профилактических прививок по эпидемическим показаниям» утвержденному приказом </w:t>
      </w:r>
      <w:r w:rsidR="00673E28" w:rsidRPr="00EF7C2F">
        <w:rPr>
          <w:rFonts w:ascii="Times New Roman" w:hAnsi="Times New Roman"/>
          <w:sz w:val="24"/>
          <w:szCs w:val="24"/>
        </w:rPr>
        <w:t>Минздрава России от 06.12.2021 № 1122н, а также «Региональному календарю профилактических прививок Свердловской области», утвержденному приказом Минздрава Свердловской области от 11.08.2022 № 1811-п.</w:t>
      </w:r>
    </w:p>
    <w:p w:rsidR="00673E28" w:rsidRPr="00EF7C2F" w:rsidRDefault="00673E28" w:rsidP="00673E28">
      <w:pPr>
        <w:pStyle w:val="ac"/>
        <w:autoSpaceDE w:val="0"/>
        <w:autoSpaceDN w:val="0"/>
        <w:adjustRightInd w:val="0"/>
        <w:ind w:left="851" w:firstLine="567"/>
        <w:rPr>
          <w:rFonts w:ascii="Times New Roman" w:hAnsi="Times New Roman"/>
          <w:sz w:val="24"/>
          <w:szCs w:val="24"/>
        </w:rPr>
      </w:pPr>
      <w:r w:rsidRPr="00EF7C2F">
        <w:rPr>
          <w:rFonts w:ascii="Times New Roman" w:hAnsi="Times New Roman"/>
          <w:sz w:val="24"/>
          <w:szCs w:val="24"/>
        </w:rPr>
        <w:t>В установленные сроки за счет средств работодателя обеспечить проведение предварительных и периодических медицинских осмотров в соответствии с действующими нормативными правовыми актами.</w:t>
      </w:r>
    </w:p>
    <w:p w:rsidR="00673E28" w:rsidRPr="00EF7C2F" w:rsidRDefault="00673E28" w:rsidP="00673E28">
      <w:pPr>
        <w:pStyle w:val="ac"/>
        <w:autoSpaceDE w:val="0"/>
        <w:autoSpaceDN w:val="0"/>
        <w:adjustRightInd w:val="0"/>
        <w:ind w:left="851" w:firstLine="567"/>
        <w:rPr>
          <w:rFonts w:ascii="Times New Roman" w:hAnsi="Times New Roman"/>
          <w:sz w:val="24"/>
          <w:szCs w:val="24"/>
        </w:rPr>
      </w:pPr>
      <w:r w:rsidRPr="00EF7C2F">
        <w:rPr>
          <w:rFonts w:ascii="Times New Roman" w:hAnsi="Times New Roman"/>
          <w:sz w:val="24"/>
          <w:szCs w:val="24"/>
        </w:rPr>
        <w:t>Обеспечить за счет средств работодателя проведение обязательных психиатрических освидетельствований определенной категории работников с сохранением за ними места работы и среднего заработка.</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Предоставлять для прохождения диспансеризации работниками не менее 1 дня с сохранением за ними места работы и среднего заработка 1 раз в 3 года, а лицам, достигшим возраста 40 лет – предоставлять 1 день ежегодно;</w:t>
      </w:r>
    </w:p>
    <w:p w:rsidR="000A0362" w:rsidRPr="00CD3A7B" w:rsidRDefault="00366D41" w:rsidP="000A0362">
      <w:pPr>
        <w:pStyle w:val="ac"/>
        <w:ind w:left="851" w:firstLine="565"/>
        <w:rPr>
          <w:rFonts w:ascii="Times New Roman" w:hAnsi="Times New Roman"/>
          <w:sz w:val="24"/>
          <w:szCs w:val="24"/>
        </w:rPr>
      </w:pPr>
      <w:proofErr w:type="gramStart"/>
      <w:r w:rsidRPr="00CD3A7B">
        <w:rPr>
          <w:rFonts w:ascii="Times New Roman" w:hAnsi="Times New Roman"/>
          <w:sz w:val="24"/>
          <w:szCs w:val="24"/>
        </w:rPr>
        <w:t>Предоставить лицам, не достигшим возраста, дающего право на назначение пенсии по старости, в том числе досрочно, в течение пяти лет до наступления такого возраста и работникам, являющимся получателями пенсии по старости или пенсии за выслугу лет, при прохождении диспансеризации  освобождение от работы на два рабочих дня один раз в год с сохранением за ними места работы  и среднего заработка с</w:t>
      </w:r>
      <w:proofErr w:type="gramEnd"/>
      <w:r w:rsidRPr="00CD3A7B">
        <w:rPr>
          <w:rFonts w:ascii="Times New Roman" w:hAnsi="Times New Roman"/>
          <w:sz w:val="24"/>
          <w:szCs w:val="24"/>
        </w:rPr>
        <w:t xml:space="preserve"> предоставлением работником справки от  медицинской организации о прохождении  им диспансеризации (ст. 185.1 ТК РФ);</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 xml:space="preserve">Провести специальную оценку условий труда (далее – СОУТ) на рабочих местах в соответствии с Федеральным законом «О специальной оценке условий труда» от 28.12.2013г. №426-ФЗ. Проводить СОУТ не реже одного раза в пять лет. </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Предоставить работникам, занятым на тяжелых работах, работах с вредными и (или) опасными и иными особыми условиями труда, по результатам СОУТ следующие компенсации:</w:t>
      </w:r>
    </w:p>
    <w:p w:rsidR="000A0362" w:rsidRPr="00CD3A7B" w:rsidRDefault="00366D41" w:rsidP="000A0362">
      <w:pPr>
        <w:pStyle w:val="ac"/>
        <w:numPr>
          <w:ilvl w:val="2"/>
          <w:numId w:val="26"/>
        </w:numPr>
        <w:ind w:left="1134" w:hanging="283"/>
        <w:rPr>
          <w:rFonts w:ascii="Times New Roman" w:hAnsi="Times New Roman"/>
          <w:sz w:val="24"/>
          <w:szCs w:val="24"/>
        </w:rPr>
      </w:pPr>
      <w:r w:rsidRPr="00CD3A7B">
        <w:rPr>
          <w:rFonts w:ascii="Times New Roman" w:hAnsi="Times New Roman"/>
          <w:sz w:val="24"/>
          <w:szCs w:val="24"/>
        </w:rPr>
        <w:t xml:space="preserve">доплату к окладу </w:t>
      </w:r>
      <w:r w:rsidRPr="00CD3A7B">
        <w:rPr>
          <w:rFonts w:ascii="Times New Roman" w:hAnsi="Times New Roman"/>
          <w:bCs/>
          <w:sz w:val="24"/>
          <w:szCs w:val="24"/>
        </w:rPr>
        <w:t xml:space="preserve">в соответствии со статьями 146, 147 Трудового кодекса РФ </w:t>
      </w:r>
      <w:r w:rsidRPr="00CD3A7B">
        <w:rPr>
          <w:rFonts w:ascii="Times New Roman" w:hAnsi="Times New Roman"/>
          <w:sz w:val="24"/>
          <w:szCs w:val="24"/>
        </w:rPr>
        <w:t>по перечню профессий и должнос</w:t>
      </w:r>
      <w:r w:rsidR="00E07448">
        <w:rPr>
          <w:rFonts w:ascii="Times New Roman" w:hAnsi="Times New Roman"/>
          <w:sz w:val="24"/>
          <w:szCs w:val="24"/>
        </w:rPr>
        <w:t>тей согласно приложению № 16</w:t>
      </w:r>
    </w:p>
    <w:p w:rsidR="000A0362" w:rsidRPr="00CD3A7B" w:rsidRDefault="00366D41" w:rsidP="000A0362">
      <w:pPr>
        <w:pStyle w:val="ac"/>
        <w:ind w:left="851" w:firstLine="565"/>
        <w:rPr>
          <w:rFonts w:ascii="Times New Roman" w:hAnsi="Times New Roman"/>
          <w:sz w:val="24"/>
          <w:szCs w:val="24"/>
        </w:rPr>
      </w:pPr>
      <w:proofErr w:type="gramStart"/>
      <w:r w:rsidRPr="00CD3A7B">
        <w:rPr>
          <w:rFonts w:ascii="Times New Roman" w:hAnsi="Times New Roman"/>
          <w:bCs/>
          <w:sz w:val="24"/>
          <w:szCs w:val="24"/>
        </w:rPr>
        <w:t xml:space="preserve">Устанавливать </w:t>
      </w:r>
      <w:r w:rsidRPr="00CD3A7B">
        <w:rPr>
          <w:rFonts w:ascii="Times New Roman" w:hAnsi="Times New Roman"/>
          <w:sz w:val="24"/>
          <w:szCs w:val="24"/>
        </w:rPr>
        <w:t>конкретные размеры повышения оплаты труда работникам, занятым на работах с  вредными и (или) опасными условиями труда, не менее 4 процентов тарифной ставки (оклада)  (ст. 147 ТК РФ), дополнительный отпуск - не менее 7 календарных дней (ст. 117 ТК РФ), продолжительность рабочего времени - не более 36 часов рабочего времени (ст. 92 ТК РФ)   Положением об оплате труда по согласованию с первичной</w:t>
      </w:r>
      <w:proofErr w:type="gramEnd"/>
      <w:r w:rsidRPr="00CD3A7B">
        <w:rPr>
          <w:rFonts w:ascii="Times New Roman" w:hAnsi="Times New Roman"/>
          <w:sz w:val="24"/>
          <w:szCs w:val="24"/>
        </w:rPr>
        <w:t xml:space="preserve"> профсоюзной организацией.</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 xml:space="preserve">Организовать работу по охране и безопасности труда, исходя из результатов специальной оценки условий труда, проводимую в порядке и в сроки, согласованные с выборным профсоюзном органом. </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bCs/>
          <w:sz w:val="24"/>
          <w:szCs w:val="24"/>
        </w:rPr>
        <w:t xml:space="preserve">Обеспечить приобретение и выдачу работникам сертифицированных средств индивидуальной защиты - специальной одежды, специальной обуви и других средств индивидуальной защиты в соответствии с установленными нормами по перечню </w:t>
      </w:r>
      <w:r w:rsidRPr="00CD3A7B">
        <w:rPr>
          <w:rFonts w:ascii="Times New Roman" w:hAnsi="Times New Roman"/>
          <w:bCs/>
          <w:sz w:val="24"/>
          <w:szCs w:val="24"/>
        </w:rPr>
        <w:lastRenderedPageBreak/>
        <w:t xml:space="preserve">профессий и должностей в соответствии с Приказом Минтруда России от 09.12.2014 г.№997н и приказом </w:t>
      </w:r>
      <w:proofErr w:type="spellStart"/>
      <w:r w:rsidRPr="00CD3A7B">
        <w:rPr>
          <w:rFonts w:ascii="Times New Roman" w:hAnsi="Times New Roman"/>
          <w:bCs/>
          <w:sz w:val="24"/>
          <w:szCs w:val="24"/>
        </w:rPr>
        <w:t>Минздравсоцразвития</w:t>
      </w:r>
      <w:proofErr w:type="spellEnd"/>
      <w:r w:rsidRPr="00CD3A7B">
        <w:rPr>
          <w:rFonts w:ascii="Times New Roman" w:hAnsi="Times New Roman"/>
          <w:bCs/>
          <w:sz w:val="24"/>
          <w:szCs w:val="24"/>
        </w:rPr>
        <w:t xml:space="preserve"> РФ от 01.09.2010г. № </w:t>
      </w:r>
      <w:r w:rsidR="00C14549">
        <w:rPr>
          <w:rFonts w:ascii="Times New Roman" w:hAnsi="Times New Roman"/>
          <w:bCs/>
          <w:sz w:val="24"/>
          <w:szCs w:val="24"/>
        </w:rPr>
        <w:t>777н и согласно приложению № 15</w:t>
      </w:r>
      <w:r w:rsidRPr="00CD3A7B">
        <w:rPr>
          <w:rFonts w:ascii="Times New Roman" w:hAnsi="Times New Roman"/>
          <w:bCs/>
          <w:sz w:val="24"/>
          <w:szCs w:val="24"/>
        </w:rPr>
        <w:t>.</w:t>
      </w:r>
    </w:p>
    <w:p w:rsidR="000A0362" w:rsidRPr="00CD3A7B" w:rsidRDefault="00366D41" w:rsidP="000A0362">
      <w:pPr>
        <w:pStyle w:val="ac"/>
        <w:ind w:left="851" w:firstLine="565"/>
        <w:rPr>
          <w:rFonts w:ascii="Times New Roman" w:hAnsi="Times New Roman"/>
          <w:sz w:val="24"/>
          <w:szCs w:val="24"/>
        </w:rPr>
      </w:pPr>
      <w:r w:rsidRPr="00CD3A7B">
        <w:rPr>
          <w:rFonts w:ascii="Times New Roman" w:hAnsi="Times New Roman"/>
          <w:bCs/>
          <w:sz w:val="24"/>
          <w:szCs w:val="24"/>
        </w:rPr>
        <w:t xml:space="preserve">Обеспечить хранение, ремонт, стирку, сушку, а при необходимости замену ранее выданных средств защиты за счет средств работодателя. Вести карточки бесплатной выдачи средств индивидуальной в соответствии с приказом </w:t>
      </w:r>
      <w:proofErr w:type="spellStart"/>
      <w:r w:rsidRPr="00CD3A7B">
        <w:rPr>
          <w:rFonts w:ascii="Times New Roman" w:hAnsi="Times New Roman"/>
          <w:bCs/>
          <w:sz w:val="24"/>
          <w:szCs w:val="24"/>
        </w:rPr>
        <w:t>Минздравсоцразвития</w:t>
      </w:r>
      <w:proofErr w:type="spellEnd"/>
      <w:r w:rsidRPr="00CD3A7B">
        <w:rPr>
          <w:rFonts w:ascii="Times New Roman" w:hAnsi="Times New Roman"/>
          <w:bCs/>
          <w:sz w:val="24"/>
          <w:szCs w:val="24"/>
        </w:rPr>
        <w:t xml:space="preserve"> РФ от 01.06.2009г. № 290н.</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bCs/>
          <w:sz w:val="24"/>
          <w:szCs w:val="24"/>
        </w:rPr>
        <w:t>Обеспечить приобретение и выдачу работникам смывающих и обезвреживающих сре</w:t>
      </w:r>
      <w:proofErr w:type="gramStart"/>
      <w:r w:rsidRPr="00CD3A7B">
        <w:rPr>
          <w:rFonts w:ascii="Times New Roman" w:hAnsi="Times New Roman"/>
          <w:bCs/>
          <w:sz w:val="24"/>
          <w:szCs w:val="24"/>
        </w:rPr>
        <w:t>дств в с</w:t>
      </w:r>
      <w:proofErr w:type="gramEnd"/>
      <w:r w:rsidRPr="00CD3A7B">
        <w:rPr>
          <w:rFonts w:ascii="Times New Roman" w:hAnsi="Times New Roman"/>
          <w:bCs/>
          <w:sz w:val="24"/>
          <w:szCs w:val="24"/>
        </w:rPr>
        <w:t xml:space="preserve">оответствии с установленными нормами по перечню профессий и должностей в соответствии с Приказом </w:t>
      </w:r>
      <w:proofErr w:type="spellStart"/>
      <w:r w:rsidRPr="00CD3A7B">
        <w:rPr>
          <w:rFonts w:ascii="Times New Roman" w:hAnsi="Times New Roman"/>
          <w:bCs/>
          <w:sz w:val="24"/>
          <w:szCs w:val="24"/>
        </w:rPr>
        <w:t>Минздравсоцразвития</w:t>
      </w:r>
      <w:proofErr w:type="spellEnd"/>
      <w:r w:rsidRPr="00CD3A7B">
        <w:rPr>
          <w:rFonts w:ascii="Times New Roman" w:hAnsi="Times New Roman"/>
          <w:bCs/>
          <w:sz w:val="24"/>
          <w:szCs w:val="24"/>
        </w:rPr>
        <w:t xml:space="preserve"> РФ от 17.12.2010 г.</w:t>
      </w:r>
      <w:r w:rsidR="00C14549">
        <w:rPr>
          <w:rFonts w:ascii="Times New Roman" w:hAnsi="Times New Roman"/>
          <w:bCs/>
          <w:sz w:val="24"/>
          <w:szCs w:val="24"/>
        </w:rPr>
        <w:t>№1122н согласно приложению №14</w:t>
      </w:r>
      <w:r w:rsidRPr="00CD3A7B">
        <w:rPr>
          <w:rFonts w:ascii="Times New Roman" w:hAnsi="Times New Roman"/>
          <w:bCs/>
          <w:sz w:val="24"/>
          <w:szCs w:val="24"/>
        </w:rPr>
        <w:t>.</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Осуществлять обязательное социальное страхование работников от несчастных случаев на производстве и профессиональных заболеваний в соответствии с Федеральным Законом от 24.07.1998 г. № 125-ФЗ.</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Своевременно проводить расследование и учет несчастных случаев в соответствии с «Положением об особенностях расследования несчастных случаев на производстве в отдельных отраслях и организациях», утвержденным Постановлением Минтруда РФ от 24.10.2002 г. № 73.</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 xml:space="preserve">На время приостановления работ органами государственного надзора и </w:t>
      </w:r>
      <w:proofErr w:type="gramStart"/>
      <w:r w:rsidRPr="00CD3A7B">
        <w:rPr>
          <w:rFonts w:ascii="Times New Roman" w:hAnsi="Times New Roman"/>
          <w:sz w:val="24"/>
          <w:szCs w:val="24"/>
        </w:rPr>
        <w:t>контроля за</w:t>
      </w:r>
      <w:proofErr w:type="gramEnd"/>
      <w:r w:rsidRPr="00CD3A7B">
        <w:rPr>
          <w:rFonts w:ascii="Times New Roman" w:hAnsi="Times New Roman"/>
          <w:sz w:val="24"/>
          <w:szCs w:val="24"/>
        </w:rPr>
        <w:t xml:space="preserve"> соблюдением трудового законодательства вследствие нарушения требований охраны труда не по вине работника, сохранять за работниками место работы, должность и средний заработок (ст. 220 ТК РФ).</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 xml:space="preserve">В случае отказа работника от работы при возникновении опасности для его жизни и здоровья вследствие невыполнения работодателем нормативных требований по охране труда предоставить работнику другую работу на время устранения такой опасности, либо оплатить возникший по этой причине простой в размере среднего заработка. </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Разработать и утвердить инструкции по охране труда по должности и по видам выполняемых работ с учетом мнения Профсоюзной организации (ст. 212 ТК РФ).</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Обеспечивать соблюдение работниками требований, правил и инструкций по охране труда.</w:t>
      </w:r>
    </w:p>
    <w:p w:rsidR="000A0362"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 xml:space="preserve">Обеспечивать доступность представителям Профсоюзной организации (уполномоченному поОТ) для осуществления </w:t>
      </w:r>
      <w:proofErr w:type="gramStart"/>
      <w:r w:rsidRPr="00CD3A7B">
        <w:rPr>
          <w:rFonts w:ascii="Times New Roman" w:hAnsi="Times New Roman"/>
          <w:sz w:val="24"/>
          <w:szCs w:val="24"/>
        </w:rPr>
        <w:t>контроля за</w:t>
      </w:r>
      <w:proofErr w:type="gramEnd"/>
      <w:r w:rsidRPr="00CD3A7B">
        <w:rPr>
          <w:rFonts w:ascii="Times New Roman" w:hAnsi="Times New Roman"/>
          <w:sz w:val="24"/>
          <w:szCs w:val="24"/>
        </w:rPr>
        <w:t xml:space="preserve"> соблюдением работодателем трудового законодательства и иных нормативных правовых актов, содержащих нормы трудового права, выполнением условий коллективного договора, соглашения по охране труда. </w:t>
      </w:r>
    </w:p>
    <w:p w:rsidR="00505FCE" w:rsidRPr="00CD3A7B" w:rsidRDefault="00505FCE" w:rsidP="00505FCE">
      <w:pPr>
        <w:pStyle w:val="ac"/>
        <w:ind w:left="851" w:firstLine="0"/>
        <w:rPr>
          <w:rFonts w:ascii="Times New Roman" w:hAnsi="Times New Roman"/>
          <w:sz w:val="24"/>
          <w:szCs w:val="24"/>
        </w:rPr>
      </w:pPr>
    </w:p>
    <w:p w:rsidR="000A0362" w:rsidRPr="00CD3A7B" w:rsidRDefault="00366D41" w:rsidP="000A0362">
      <w:pPr>
        <w:pStyle w:val="ac"/>
        <w:numPr>
          <w:ilvl w:val="1"/>
          <w:numId w:val="25"/>
        </w:numPr>
        <w:ind w:left="851" w:hanging="851"/>
        <w:rPr>
          <w:rFonts w:ascii="Times New Roman" w:hAnsi="Times New Roman"/>
          <w:b/>
          <w:sz w:val="24"/>
          <w:szCs w:val="24"/>
        </w:rPr>
      </w:pPr>
      <w:r w:rsidRPr="00CD3A7B">
        <w:rPr>
          <w:rFonts w:ascii="Times New Roman" w:hAnsi="Times New Roman"/>
          <w:b/>
          <w:sz w:val="24"/>
          <w:szCs w:val="24"/>
        </w:rPr>
        <w:t>Первичная профсоюзная организация обязуется:</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Организовывать физкультурно-оздоровительные мероприятия.</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Осуществлять постоянный контроль соблюдения трудового законодательства по охране труда и обеспечения безопасных условий труда силами уполномоченного по охране труда и совместной комиссии по охране труда. Два раза в год подводить итоги выполнения Соглашения по охране труда.</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 xml:space="preserve">Участвовать в организации </w:t>
      </w:r>
      <w:proofErr w:type="gramStart"/>
      <w:r w:rsidRPr="00CD3A7B">
        <w:rPr>
          <w:rFonts w:ascii="Times New Roman" w:hAnsi="Times New Roman"/>
          <w:sz w:val="24"/>
          <w:szCs w:val="24"/>
        </w:rPr>
        <w:t>обучения работников по охране</w:t>
      </w:r>
      <w:proofErr w:type="gramEnd"/>
      <w:r w:rsidRPr="00CD3A7B">
        <w:rPr>
          <w:rFonts w:ascii="Times New Roman" w:hAnsi="Times New Roman"/>
          <w:sz w:val="24"/>
          <w:szCs w:val="24"/>
        </w:rPr>
        <w:t xml:space="preserve"> труда.</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Регулярно заслушивать на заседаниях профкома уполномоченного по охране труда, готовить соответствующие предложения по улучшению условий труда для должностных лиц, ответственных за охрану труда.</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Участвовать в расследовании несчастных случаев.</w:t>
      </w:r>
    </w:p>
    <w:p w:rsidR="000A0362" w:rsidRPr="00CD3A7B" w:rsidRDefault="00366D41" w:rsidP="000A0362">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Принимать участие в подготовке учреждения к новому учебному году и в работе в комиссии по приемке образовательного учреждения.</w:t>
      </w:r>
    </w:p>
    <w:p w:rsidR="00FA363B" w:rsidRPr="00BF3BEF" w:rsidRDefault="00366D41" w:rsidP="00BF3BEF">
      <w:pPr>
        <w:pStyle w:val="ac"/>
        <w:numPr>
          <w:ilvl w:val="2"/>
          <w:numId w:val="25"/>
        </w:numPr>
        <w:ind w:left="851" w:hanging="851"/>
        <w:rPr>
          <w:rFonts w:ascii="Times New Roman" w:hAnsi="Times New Roman"/>
          <w:sz w:val="24"/>
          <w:szCs w:val="24"/>
        </w:rPr>
      </w:pPr>
      <w:r w:rsidRPr="00CD3A7B">
        <w:rPr>
          <w:rFonts w:ascii="Times New Roman" w:hAnsi="Times New Roman"/>
          <w:sz w:val="24"/>
          <w:szCs w:val="24"/>
        </w:rPr>
        <w:t>Ходатайствовать при необходимости перед вышестоящими профсоюзными органами о выделении дополнительных путёвок в санаторий – профилакторий «Юбилейный</w:t>
      </w:r>
      <w:r w:rsidR="00912DF7">
        <w:rPr>
          <w:rFonts w:ascii="Times New Roman" w:hAnsi="Times New Roman"/>
          <w:sz w:val="24"/>
          <w:szCs w:val="24"/>
        </w:rPr>
        <w:t>».</w:t>
      </w:r>
    </w:p>
    <w:p w:rsidR="000A0362" w:rsidRPr="00CD3A7B" w:rsidRDefault="000A0362" w:rsidP="000A0362">
      <w:pPr>
        <w:rPr>
          <w:sz w:val="16"/>
          <w:szCs w:val="16"/>
        </w:rPr>
      </w:pPr>
    </w:p>
    <w:p w:rsidR="000A0362" w:rsidRPr="00FA363B" w:rsidRDefault="00366D41" w:rsidP="00FA363B">
      <w:pPr>
        <w:jc w:val="center"/>
        <w:rPr>
          <w:b/>
          <w:sz w:val="24"/>
          <w:szCs w:val="24"/>
        </w:rPr>
      </w:pPr>
      <w:r w:rsidRPr="00CD3A7B">
        <w:rPr>
          <w:b/>
          <w:sz w:val="24"/>
          <w:szCs w:val="24"/>
        </w:rPr>
        <w:t>Раздел 6. Социальные гарантии.</w:t>
      </w:r>
    </w:p>
    <w:p w:rsidR="000A0362" w:rsidRPr="00CD3A7B" w:rsidRDefault="00366D41" w:rsidP="000A0362">
      <w:pPr>
        <w:pStyle w:val="ac"/>
        <w:numPr>
          <w:ilvl w:val="1"/>
          <w:numId w:val="27"/>
        </w:numPr>
        <w:ind w:left="851" w:hanging="851"/>
        <w:rPr>
          <w:rFonts w:ascii="Times New Roman" w:hAnsi="Times New Roman"/>
          <w:b/>
          <w:sz w:val="24"/>
          <w:szCs w:val="24"/>
        </w:rPr>
      </w:pPr>
      <w:r w:rsidRPr="00CD3A7B">
        <w:rPr>
          <w:rFonts w:ascii="Times New Roman" w:hAnsi="Times New Roman"/>
          <w:b/>
          <w:sz w:val="24"/>
          <w:szCs w:val="24"/>
        </w:rPr>
        <w:t>Стороны договорились:</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 xml:space="preserve">По согласованию с профсоюзным комитетом ходатайствовать перед городским (районным) комитетом Профсоюза о выделении путевок работникам в областной санаторий-профилакторий «Юбилейный» (при наличии возможности - в другие санатории – профилактории). </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В случае участия работников в областных, городских, районных спортивных соревнованиях (спартакиадах), конкурсах по охране труда они освобождаются от работы на время участия в соревнованиях (конкурсах) с сохранением среднего заработка.</w:t>
      </w:r>
    </w:p>
    <w:p w:rsidR="000A0362" w:rsidRDefault="00366D41" w:rsidP="000A0362">
      <w:pPr>
        <w:pStyle w:val="ac"/>
        <w:numPr>
          <w:ilvl w:val="2"/>
          <w:numId w:val="27"/>
        </w:numPr>
        <w:ind w:left="851" w:hanging="851"/>
        <w:rPr>
          <w:rFonts w:ascii="Times New Roman" w:hAnsi="Times New Roman"/>
          <w:sz w:val="24"/>
          <w:szCs w:val="24"/>
        </w:rPr>
      </w:pPr>
      <w:proofErr w:type="gramStart"/>
      <w:r w:rsidRPr="00CD3A7B">
        <w:rPr>
          <w:rFonts w:ascii="Times New Roman" w:hAnsi="Times New Roman"/>
          <w:sz w:val="24"/>
          <w:szCs w:val="24"/>
        </w:rPr>
        <w:t>При увольнении работников, на которых в связи с работой воздействовали вредные производственные факторы, дающие право в дальнейшем на какие-либо льготы, в том числе на досрочное назначение пенсии в связи с особыми условиями труда, таким работникам выдаётся заверенная копия карты аттестации рабочих мест или карты специальной оценки условий труда за всё время работы в соответствующих условиях.</w:t>
      </w:r>
      <w:proofErr w:type="gramEnd"/>
    </w:p>
    <w:p w:rsidR="00912DF7" w:rsidRPr="00CD3A7B" w:rsidRDefault="00912DF7" w:rsidP="00912DF7">
      <w:pPr>
        <w:pStyle w:val="ac"/>
        <w:ind w:left="851" w:firstLine="0"/>
        <w:rPr>
          <w:rFonts w:ascii="Times New Roman" w:hAnsi="Times New Roman"/>
          <w:sz w:val="24"/>
          <w:szCs w:val="24"/>
        </w:rPr>
      </w:pPr>
    </w:p>
    <w:p w:rsidR="000A0362" w:rsidRPr="00CD3A7B" w:rsidRDefault="00366D41" w:rsidP="000A0362">
      <w:pPr>
        <w:pStyle w:val="ac"/>
        <w:numPr>
          <w:ilvl w:val="1"/>
          <w:numId w:val="27"/>
        </w:numPr>
        <w:ind w:left="851" w:hanging="851"/>
        <w:rPr>
          <w:rFonts w:ascii="Times New Roman" w:hAnsi="Times New Roman"/>
          <w:b/>
          <w:sz w:val="24"/>
          <w:szCs w:val="24"/>
        </w:rPr>
      </w:pPr>
      <w:r w:rsidRPr="00CD3A7B">
        <w:rPr>
          <w:rFonts w:ascii="Times New Roman" w:hAnsi="Times New Roman"/>
          <w:b/>
          <w:sz w:val="24"/>
          <w:szCs w:val="24"/>
        </w:rPr>
        <w:t>Работодатель обязуется:</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Предоставлять работникам при выделении им путёвки в санатории-профилактории дни для лечения по данной путёвке (без нарушения образовательного процесса). По желанию работника указанные дни предоставляются в счёт ежегодного оплачиваемого отпуска за соответствующий год либо без сохранения заработной платы.</w:t>
      </w:r>
    </w:p>
    <w:p w:rsidR="000A0362"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 xml:space="preserve">Работник может проходить лечение в государственном автономном учреждении Свердловской области «Санаторий-профилакторий «Юбилейный» без прерывания трудовой деятельности, на основании соглашения с работодателем о временной дистанционной работе, организуя учебные занятия в дистанционном режиме, если это </w:t>
      </w:r>
      <w:r w:rsidR="000A0362" w:rsidRPr="00CD3A7B">
        <w:rPr>
          <w:rFonts w:ascii="Times New Roman" w:hAnsi="Times New Roman"/>
          <w:sz w:val="24"/>
          <w:szCs w:val="24"/>
        </w:rPr>
        <w:t xml:space="preserve">не приводит </w:t>
      </w:r>
      <w:r w:rsidRPr="00CD3A7B">
        <w:rPr>
          <w:rFonts w:ascii="Times New Roman" w:hAnsi="Times New Roman"/>
          <w:sz w:val="24"/>
          <w:szCs w:val="24"/>
        </w:rPr>
        <w:t>к нарушению образовательного процесса.</w:t>
      </w:r>
    </w:p>
    <w:p w:rsidR="00912DF7" w:rsidRPr="00CD3A7B" w:rsidRDefault="00912DF7" w:rsidP="00912DF7">
      <w:pPr>
        <w:pStyle w:val="ac"/>
        <w:ind w:left="851" w:firstLine="0"/>
        <w:rPr>
          <w:rFonts w:ascii="Times New Roman" w:hAnsi="Times New Roman"/>
          <w:sz w:val="24"/>
          <w:szCs w:val="24"/>
        </w:rPr>
      </w:pPr>
    </w:p>
    <w:p w:rsidR="000A0362" w:rsidRPr="00CD3A7B" w:rsidRDefault="00366D41" w:rsidP="000A0362">
      <w:pPr>
        <w:pStyle w:val="ac"/>
        <w:numPr>
          <w:ilvl w:val="1"/>
          <w:numId w:val="27"/>
        </w:numPr>
        <w:ind w:left="851" w:hanging="851"/>
        <w:rPr>
          <w:rFonts w:ascii="Times New Roman" w:hAnsi="Times New Roman"/>
          <w:b/>
          <w:sz w:val="24"/>
          <w:szCs w:val="24"/>
        </w:rPr>
      </w:pPr>
      <w:r w:rsidRPr="00CD3A7B">
        <w:rPr>
          <w:rFonts w:ascii="Times New Roman" w:hAnsi="Times New Roman"/>
          <w:b/>
          <w:sz w:val="24"/>
          <w:szCs w:val="24"/>
        </w:rPr>
        <w:t>Первичная профсоюзная организация обязуется:</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Организовывать культурно-просветительную и физкультурно-оздоровительную работу с работниками учреждения – членами Профсоюза и членами их семей (коллективные походы в кино, театр, туристические поездки и т.д.).</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Оказывать консультативную помощь работникам – членам Профсоюза, желающим стать участниками программ и подпрограмм, направленных на обеспечение граждан жильём.</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Оказывать консультативную помощь работникам – членам Профсоюза при составлении, изменении трудовых договоров и дополнительных соглашений к ним и представлять их интересы в отношениях с работодателем в случае нарушения их законных прав.</w:t>
      </w:r>
    </w:p>
    <w:p w:rsidR="000A0362" w:rsidRPr="00CD3A7B" w:rsidRDefault="00366D41" w:rsidP="000A0362">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Вести контроль педагогического стажа работников – членов Профсоюза, дающего право на досрочное назначение трудовой пенсии по старости.</w:t>
      </w:r>
    </w:p>
    <w:p w:rsidR="005610B1" w:rsidRPr="00CD3A7B" w:rsidRDefault="00366D41" w:rsidP="005610B1">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Оказывать материальную помощь работникам – членам Профсоюза в установленном в Профсоюзе порядке.</w:t>
      </w:r>
    </w:p>
    <w:p w:rsidR="005610B1" w:rsidRPr="00CD3A7B" w:rsidRDefault="00366D41" w:rsidP="005610B1">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Ходатайствовать перед вышестоящими профсоюзными органами о премировании работников – членов Профсоюза в установленном в Профсоюзе порядке.</w:t>
      </w:r>
    </w:p>
    <w:p w:rsidR="005610B1" w:rsidRPr="00CD3A7B" w:rsidRDefault="00366D41" w:rsidP="005610B1">
      <w:pPr>
        <w:pStyle w:val="ac"/>
        <w:numPr>
          <w:ilvl w:val="2"/>
          <w:numId w:val="27"/>
        </w:numPr>
        <w:ind w:left="851" w:hanging="851"/>
        <w:rPr>
          <w:rFonts w:ascii="Times New Roman" w:hAnsi="Times New Roman"/>
          <w:sz w:val="24"/>
          <w:szCs w:val="24"/>
        </w:rPr>
      </w:pPr>
      <w:r w:rsidRPr="00CD3A7B">
        <w:rPr>
          <w:rFonts w:ascii="Times New Roman" w:hAnsi="Times New Roman"/>
          <w:sz w:val="24"/>
          <w:szCs w:val="24"/>
        </w:rPr>
        <w:t>Оказывать бесплатную юридическую помощь членам Профсоюза.</w:t>
      </w:r>
    </w:p>
    <w:p w:rsidR="005610B1" w:rsidRPr="00912DF7" w:rsidRDefault="00366D41" w:rsidP="005610B1">
      <w:pPr>
        <w:pStyle w:val="ac"/>
        <w:numPr>
          <w:ilvl w:val="2"/>
          <w:numId w:val="27"/>
        </w:numPr>
        <w:ind w:left="851" w:hanging="851"/>
        <w:rPr>
          <w:rFonts w:ascii="Times New Roman" w:hAnsi="Times New Roman"/>
          <w:sz w:val="24"/>
          <w:szCs w:val="24"/>
        </w:rPr>
      </w:pPr>
      <w:r w:rsidRPr="00CD3A7B">
        <w:rPr>
          <w:rFonts w:ascii="Times New Roman" w:hAnsi="Times New Roman"/>
          <w:bCs/>
          <w:sz w:val="24"/>
          <w:szCs w:val="24"/>
        </w:rPr>
        <w:t>Ходатайствовать перед городским (районным) комитетом Профсоюза о предоставлении частичной компенсации стоимости путевки в санаторий-профилакторий «Юбилейный» членам Профсоюза.</w:t>
      </w:r>
    </w:p>
    <w:p w:rsidR="005610B1" w:rsidRDefault="005610B1" w:rsidP="005610B1">
      <w:pPr>
        <w:rPr>
          <w:rFonts w:eastAsia="Calibri"/>
          <w:sz w:val="24"/>
          <w:szCs w:val="24"/>
          <w:lang w:eastAsia="en-US"/>
        </w:rPr>
      </w:pPr>
    </w:p>
    <w:p w:rsidR="00FA363B" w:rsidRPr="00CD3A7B" w:rsidRDefault="00FA363B" w:rsidP="005610B1">
      <w:pPr>
        <w:rPr>
          <w:sz w:val="16"/>
          <w:szCs w:val="16"/>
        </w:rPr>
      </w:pPr>
    </w:p>
    <w:p w:rsidR="005610B1" w:rsidRPr="00FA363B" w:rsidRDefault="00366D41" w:rsidP="00FA363B">
      <w:pPr>
        <w:jc w:val="center"/>
        <w:rPr>
          <w:b/>
          <w:sz w:val="24"/>
          <w:szCs w:val="24"/>
        </w:rPr>
      </w:pPr>
      <w:r w:rsidRPr="00CD3A7B">
        <w:rPr>
          <w:b/>
          <w:sz w:val="24"/>
          <w:szCs w:val="24"/>
        </w:rPr>
        <w:t>Раздел 7. Гарантии деятельности профсоюзной организации.</w:t>
      </w:r>
    </w:p>
    <w:p w:rsidR="005610B1" w:rsidRPr="00CD3A7B" w:rsidRDefault="00366D41" w:rsidP="005610B1">
      <w:pPr>
        <w:pStyle w:val="ac"/>
        <w:numPr>
          <w:ilvl w:val="1"/>
          <w:numId w:val="28"/>
        </w:numPr>
        <w:ind w:left="851" w:hanging="851"/>
        <w:rPr>
          <w:rFonts w:ascii="Times New Roman" w:hAnsi="Times New Roman"/>
          <w:b/>
          <w:sz w:val="24"/>
          <w:szCs w:val="24"/>
        </w:rPr>
      </w:pPr>
      <w:r w:rsidRPr="00CD3A7B">
        <w:rPr>
          <w:rFonts w:ascii="Times New Roman" w:hAnsi="Times New Roman"/>
          <w:b/>
          <w:sz w:val="24"/>
          <w:szCs w:val="24"/>
        </w:rPr>
        <w:t>Работодатель обязуется:</w:t>
      </w:r>
    </w:p>
    <w:p w:rsidR="005610B1" w:rsidRPr="00CD3A7B" w:rsidRDefault="00366D41" w:rsidP="00912DF7">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lastRenderedPageBreak/>
        <w:t>Соблюдать права и гарантии деятельности первичной профсоюзной организации согласно Трудовому кодексу РФ, Федеральному закону «О профессиональных союзах, их правах и гарантиях деятельности».</w:t>
      </w:r>
    </w:p>
    <w:p w:rsidR="005610B1" w:rsidRPr="00CD3A7B" w:rsidRDefault="00366D41" w:rsidP="005610B1">
      <w:pPr>
        <w:pStyle w:val="ac"/>
        <w:numPr>
          <w:ilvl w:val="2"/>
          <w:numId w:val="28"/>
        </w:numPr>
        <w:ind w:left="851" w:hanging="851"/>
        <w:rPr>
          <w:rFonts w:ascii="Times New Roman" w:hAnsi="Times New Roman"/>
          <w:b/>
          <w:sz w:val="24"/>
          <w:szCs w:val="24"/>
        </w:rPr>
      </w:pPr>
      <w:proofErr w:type="gramStart"/>
      <w:r w:rsidRPr="00CD3A7B">
        <w:rPr>
          <w:rFonts w:ascii="Times New Roman" w:hAnsi="Times New Roman"/>
          <w:sz w:val="24"/>
          <w:szCs w:val="24"/>
        </w:rPr>
        <w:t>Предоставлять профкому информацию, сведения и разъяснения по социально-трудовым вопросам в соответствии со ст. 17 Федерального закона от 12.01.1996 г. № 10-ФЗ «О профессиональных союзах, их правах и гарантиях деятельности», о планировании и проведении мероприятий по массовому сокращению численности (штатов) работников, по вопросам финансирования учреждения, формирования и использования внебюджетных средств, выплаты заработной платы, премий и надбавок и другим социально-трудовым вопросам, своевременно рассматривать</w:t>
      </w:r>
      <w:proofErr w:type="gramEnd"/>
      <w:r w:rsidRPr="00CD3A7B">
        <w:rPr>
          <w:rFonts w:ascii="Times New Roman" w:hAnsi="Times New Roman"/>
          <w:sz w:val="24"/>
          <w:szCs w:val="24"/>
        </w:rPr>
        <w:t xml:space="preserve"> обращения, заявления, требования и предложения профсоюзных органов и давать на них  мотивированные ответы.</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Беспрепятственно допускать представителей профсоюзной организации во все подразделения учреждения, где работают члены Профсоюза,  для реализации уставных задач и предоставленных профсоюзам прав, в том числе для проверки соблюдения трудового законодательства, проведения независимой экспертизы  условий труда  и обеспечения безопасности работников.</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На основании личных заявлений работников, являющихся членами Профсоюза, ежемесячно удерживать из заработной платы профсоюзные взносы и перечислять их на расчетный счет профсоюзной организации (районной (городской) организации Профсоюза).</w:t>
      </w:r>
    </w:p>
    <w:p w:rsidR="00912DF7" w:rsidRPr="00912DF7"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Предоставлять профсоюзному комитету первичной профсоюзной организации бесплатно необходимое помещение с оборудованием, отоплением, освещением, уборкой и охраной для работы самого профсоюзного органа и для проведения собраний, а также предоставлять транспортные средства, средства связи, электронную почту и оргтехнику</w:t>
      </w:r>
      <w:r w:rsidR="00912DF7">
        <w:rPr>
          <w:rFonts w:ascii="Times New Roman" w:hAnsi="Times New Roman"/>
          <w:sz w:val="24"/>
          <w:szCs w:val="24"/>
        </w:rPr>
        <w:t xml:space="preserve">: </w:t>
      </w:r>
    </w:p>
    <w:p w:rsidR="00912DF7" w:rsidRPr="00912DF7" w:rsidRDefault="00912DF7" w:rsidP="00912DF7">
      <w:pPr>
        <w:pStyle w:val="ac"/>
        <w:numPr>
          <w:ilvl w:val="0"/>
          <w:numId w:val="35"/>
        </w:numPr>
        <w:rPr>
          <w:rFonts w:ascii="Times New Roman" w:hAnsi="Times New Roman"/>
          <w:b/>
          <w:sz w:val="24"/>
          <w:szCs w:val="24"/>
        </w:rPr>
      </w:pPr>
      <w:r w:rsidRPr="00912DF7">
        <w:rPr>
          <w:rFonts w:ascii="Times New Roman" w:hAnsi="Times New Roman"/>
          <w:sz w:val="24"/>
          <w:szCs w:val="24"/>
        </w:rPr>
        <w:t>помещение – учительская (стол, стул, шкаф для хранения документов;</w:t>
      </w:r>
    </w:p>
    <w:p w:rsidR="005610B1" w:rsidRPr="00912DF7" w:rsidRDefault="00912DF7" w:rsidP="00912DF7">
      <w:pPr>
        <w:pStyle w:val="ac"/>
        <w:numPr>
          <w:ilvl w:val="0"/>
          <w:numId w:val="35"/>
        </w:numPr>
        <w:rPr>
          <w:rFonts w:ascii="Times New Roman" w:hAnsi="Times New Roman"/>
          <w:b/>
          <w:sz w:val="24"/>
          <w:szCs w:val="24"/>
        </w:rPr>
      </w:pPr>
      <w:r w:rsidRPr="00912DF7">
        <w:rPr>
          <w:rFonts w:ascii="Times New Roman" w:hAnsi="Times New Roman"/>
          <w:sz w:val="24"/>
          <w:szCs w:val="24"/>
        </w:rPr>
        <w:t>оргтехника (ноутбук, МФУ).</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Предоставить право представителю профкома участвовать в совещаниях администрации, а также обеспечить представителю профкома свободный доступ к локальным нормативным документам.</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Предоставлять членам выборных профсоюзных органов на условиях, предусмотренных действующим законодательством, время с сохранением среднего заработка для выполнения общественных обязанностей в интересах коллектива, а также на время их профсоюзной учебы и участия в работе съездов, конференций, пленумов, собраний, созываемых  Пр</w:t>
      </w:r>
      <w:r w:rsidR="00912DF7">
        <w:rPr>
          <w:rFonts w:ascii="Times New Roman" w:hAnsi="Times New Roman"/>
          <w:sz w:val="24"/>
          <w:szCs w:val="24"/>
        </w:rPr>
        <w:t>офсоюзом</w:t>
      </w:r>
      <w:r w:rsidRPr="00CD3A7B">
        <w:rPr>
          <w:rFonts w:ascii="Times New Roman" w:hAnsi="Times New Roman"/>
          <w:sz w:val="24"/>
          <w:szCs w:val="24"/>
        </w:rPr>
        <w:t>.</w:t>
      </w:r>
    </w:p>
    <w:p w:rsidR="005610B1" w:rsidRPr="00912DF7" w:rsidRDefault="00366D41" w:rsidP="005610B1">
      <w:pPr>
        <w:pStyle w:val="ac"/>
        <w:numPr>
          <w:ilvl w:val="2"/>
          <w:numId w:val="28"/>
        </w:numPr>
        <w:ind w:left="851" w:hanging="851"/>
        <w:rPr>
          <w:rFonts w:ascii="Times New Roman" w:hAnsi="Times New Roman"/>
          <w:b/>
          <w:sz w:val="24"/>
          <w:szCs w:val="24"/>
        </w:rPr>
      </w:pPr>
      <w:proofErr w:type="gramStart"/>
      <w:r w:rsidRPr="00CD3A7B">
        <w:rPr>
          <w:rFonts w:ascii="Times New Roman" w:hAnsi="Times New Roman"/>
          <w:sz w:val="24"/>
          <w:szCs w:val="24"/>
        </w:rPr>
        <w:t>Устан</w:t>
      </w:r>
      <w:r w:rsidR="00912DF7">
        <w:rPr>
          <w:rFonts w:ascii="Times New Roman" w:hAnsi="Times New Roman"/>
          <w:sz w:val="24"/>
          <w:szCs w:val="24"/>
        </w:rPr>
        <w:t xml:space="preserve">авливать доплаты в размере  </w:t>
      </w:r>
      <w:r w:rsidRPr="00CD3A7B">
        <w:rPr>
          <w:rFonts w:ascii="Times New Roman" w:hAnsi="Times New Roman"/>
          <w:sz w:val="24"/>
          <w:szCs w:val="24"/>
        </w:rPr>
        <w:t>до 50 процентов размера оклада (должностного оклада) работнику, избранному председателем первичной проф</w:t>
      </w:r>
      <w:r w:rsidR="00912DF7">
        <w:rPr>
          <w:rFonts w:ascii="Times New Roman" w:hAnsi="Times New Roman"/>
          <w:sz w:val="24"/>
          <w:szCs w:val="24"/>
        </w:rPr>
        <w:t xml:space="preserve">союзной организации, в размере  </w:t>
      </w:r>
      <w:r w:rsidRPr="00CD3A7B">
        <w:rPr>
          <w:rFonts w:ascii="Times New Roman" w:hAnsi="Times New Roman"/>
          <w:sz w:val="24"/>
          <w:szCs w:val="24"/>
        </w:rPr>
        <w:t>до 30 процентов размера оклада (должностного оклада) уполномоченному по охране труда за организацию работы в рамках общественно-государственного управления образовательной орга</w:t>
      </w:r>
      <w:r w:rsidR="00912DF7">
        <w:rPr>
          <w:rFonts w:ascii="Times New Roman" w:hAnsi="Times New Roman"/>
          <w:sz w:val="24"/>
          <w:szCs w:val="24"/>
        </w:rPr>
        <w:t xml:space="preserve">низацией из фонда оплаты труда </w:t>
      </w:r>
      <w:r w:rsidRPr="00912DF7">
        <w:rPr>
          <w:rFonts w:ascii="Times New Roman" w:hAnsi="Times New Roman"/>
          <w:sz w:val="24"/>
          <w:szCs w:val="24"/>
        </w:rPr>
        <w:t>(конкретные размеры доплат устанавливаются в зависимости от количества членов профсоюза в профсоюзной организации).</w:t>
      </w:r>
      <w:proofErr w:type="gramEnd"/>
    </w:p>
    <w:p w:rsidR="005610B1" w:rsidRPr="00CD3A7B" w:rsidRDefault="00366D41" w:rsidP="005610B1">
      <w:pPr>
        <w:pStyle w:val="ac"/>
        <w:numPr>
          <w:ilvl w:val="2"/>
          <w:numId w:val="28"/>
        </w:numPr>
        <w:ind w:left="851" w:hanging="851"/>
        <w:rPr>
          <w:rFonts w:ascii="Times New Roman" w:hAnsi="Times New Roman"/>
          <w:b/>
          <w:sz w:val="24"/>
          <w:szCs w:val="24"/>
        </w:rPr>
      </w:pPr>
      <w:proofErr w:type="gramStart"/>
      <w:r w:rsidRPr="00CD3A7B">
        <w:rPr>
          <w:rFonts w:ascii="Times New Roman" w:hAnsi="Times New Roman"/>
          <w:sz w:val="24"/>
          <w:szCs w:val="24"/>
        </w:rPr>
        <w:t>Устанавливать условия</w:t>
      </w:r>
      <w:proofErr w:type="gramEnd"/>
      <w:r w:rsidRPr="00CD3A7B">
        <w:rPr>
          <w:rFonts w:ascii="Times New Roman" w:hAnsi="Times New Roman"/>
          <w:sz w:val="24"/>
          <w:szCs w:val="24"/>
        </w:rPr>
        <w:t xml:space="preserve"> оплаты труда, проводить аттестацию и тарификацию работников, распределение стимулирующей части фонда оплаты труда и специальную оценку условий труда с обязательным участием профсоюзных органов.</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Размещать на сайте образовательной организации материалы первичной профсоюзной организации.</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bCs/>
          <w:sz w:val="24"/>
          <w:szCs w:val="24"/>
        </w:rPr>
        <w:t>Хранить письменные заявления работников об удержании с их заработной платы членского профсоюзного взноса и перечислении его на счет профсоюзной организации до минования надобности (увольнения работника, выхода его из Профсоюза).</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lastRenderedPageBreak/>
        <w:t>Направлять денежные средства от приносящей доход деятельности на проведение культурно-массовой и физкультурно-оздоровительной работы для работников образовательн</w:t>
      </w:r>
      <w:r w:rsidR="00912DF7">
        <w:rPr>
          <w:rFonts w:ascii="Times New Roman" w:hAnsi="Times New Roman"/>
          <w:sz w:val="24"/>
          <w:szCs w:val="24"/>
        </w:rPr>
        <w:t>ой организации в размере 1000 рублей.</w:t>
      </w:r>
    </w:p>
    <w:p w:rsidR="005610B1" w:rsidRPr="00912DF7"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Предоставлять работникам – молодым специалистам - время для участия в мероприятиях, проводимых городской (районной) организацией Профсоюза и Советом молоды</w:t>
      </w:r>
      <w:r w:rsidR="00912DF7">
        <w:rPr>
          <w:rFonts w:ascii="Times New Roman" w:hAnsi="Times New Roman"/>
          <w:sz w:val="24"/>
          <w:szCs w:val="24"/>
        </w:rPr>
        <w:t>х педагогов ежемесячно 1 день</w:t>
      </w:r>
      <w:r w:rsidRPr="00CD3A7B">
        <w:rPr>
          <w:rFonts w:ascii="Times New Roman" w:hAnsi="Times New Roman"/>
          <w:sz w:val="24"/>
          <w:szCs w:val="24"/>
        </w:rPr>
        <w:t xml:space="preserve"> (в день, установленный городским (районным) отраслевым соглашением).Устанавливать рабочее время работникам – молодым специалистам таким образом, чтобы в указанные дни они были свободны от проведения занятий.</w:t>
      </w:r>
    </w:p>
    <w:p w:rsidR="00912DF7" w:rsidRPr="00CD3A7B" w:rsidRDefault="00912DF7" w:rsidP="00912DF7">
      <w:pPr>
        <w:pStyle w:val="ac"/>
        <w:ind w:left="851" w:firstLine="0"/>
        <w:rPr>
          <w:rFonts w:ascii="Times New Roman" w:hAnsi="Times New Roman"/>
          <w:b/>
          <w:sz w:val="24"/>
          <w:szCs w:val="24"/>
        </w:rPr>
      </w:pPr>
    </w:p>
    <w:p w:rsidR="005610B1" w:rsidRPr="00CD3A7B" w:rsidRDefault="00366D41" w:rsidP="005610B1">
      <w:pPr>
        <w:pStyle w:val="ac"/>
        <w:numPr>
          <w:ilvl w:val="1"/>
          <w:numId w:val="28"/>
        </w:numPr>
        <w:ind w:left="851" w:hanging="851"/>
        <w:rPr>
          <w:rFonts w:ascii="Times New Roman" w:hAnsi="Times New Roman"/>
          <w:b/>
          <w:sz w:val="24"/>
          <w:szCs w:val="24"/>
        </w:rPr>
      </w:pPr>
      <w:r w:rsidRPr="00CD3A7B">
        <w:rPr>
          <w:rFonts w:ascii="Times New Roman" w:hAnsi="Times New Roman"/>
          <w:b/>
          <w:sz w:val="24"/>
          <w:szCs w:val="24"/>
        </w:rPr>
        <w:t>Стороны договорились:</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Выступать партнерами в решении вопросов, касающихся условий и оплаты труда, организации и охраны труда работников, социальных льгот и гарантий, отдыха, жилищно-бытового обслуживания, оказания материальной помощи.</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Первичная профсоюзная организация в индивидуальных трудовых отношениях представляет и защищает права и интересы работников учреждения – членов Профсоюза в соответствии с полномочиями, предусмотренными Уставом Общероссийского Профсоюза Образования, Федеральным законом от 12.01.1996 г. № 10-ФЗ «О профессиональных союзах, их правах и гарантиях деятельности», Трудовым Кодексом РФ.</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Члены профкома включаются в состав комиссии учреждения по тарификации, аттестации педагогических работников, аттестации рабочих мест (специальной оценки условий труда), охраны труда, социальному страхованию и других.</w:t>
      </w:r>
    </w:p>
    <w:p w:rsidR="005610B1" w:rsidRPr="00CD3A7B" w:rsidRDefault="00366D41" w:rsidP="005610B1">
      <w:pPr>
        <w:pStyle w:val="ac"/>
        <w:numPr>
          <w:ilvl w:val="2"/>
          <w:numId w:val="28"/>
        </w:numPr>
        <w:ind w:left="851" w:hanging="851"/>
        <w:rPr>
          <w:rFonts w:ascii="Times New Roman" w:hAnsi="Times New Roman"/>
          <w:b/>
          <w:sz w:val="24"/>
          <w:szCs w:val="24"/>
        </w:rPr>
      </w:pPr>
      <w:proofErr w:type="gramStart"/>
      <w:r w:rsidRPr="00CD3A7B">
        <w:rPr>
          <w:rFonts w:ascii="Times New Roman" w:hAnsi="Times New Roman"/>
          <w:spacing w:val="-1"/>
          <w:sz w:val="24"/>
          <w:szCs w:val="24"/>
        </w:rPr>
        <w:t>Члены профсоюзного комитета, уполномоченные п</w:t>
      </w:r>
      <w:r w:rsidRPr="00CD3A7B">
        <w:rPr>
          <w:rFonts w:ascii="Times New Roman" w:hAnsi="Times New Roman"/>
          <w:sz w:val="24"/>
          <w:szCs w:val="24"/>
        </w:rPr>
        <w:t>о охране труда профкома, представители профсоюзной организации в создаваемых в организации совместных с работодателем комитетах (комиссиях) освобождаются от основной работы с сохранением среднего заработка для выполнения общественных обязанностей в интересах коллектива работников и на время краткосрочной профсоюзной учебы на условиях, предусмотренных</w:t>
      </w:r>
      <w:r w:rsidRPr="00CD3A7B">
        <w:rPr>
          <w:rFonts w:ascii="Times New Roman" w:hAnsi="Times New Roman"/>
          <w:spacing w:val="-1"/>
          <w:sz w:val="24"/>
          <w:szCs w:val="24"/>
        </w:rPr>
        <w:t xml:space="preserve"> законодательством Российской Федерации, соглашениями, и н</w:t>
      </w:r>
      <w:r w:rsidR="00912DF7">
        <w:rPr>
          <w:rFonts w:ascii="Times New Roman" w:hAnsi="Times New Roman"/>
          <w:spacing w:val="-1"/>
          <w:sz w:val="24"/>
          <w:szCs w:val="24"/>
        </w:rPr>
        <w:t>астоящим коллективным договором</w:t>
      </w:r>
      <w:r w:rsidRPr="00CD3A7B">
        <w:rPr>
          <w:rFonts w:ascii="Times New Roman" w:hAnsi="Times New Roman"/>
          <w:spacing w:val="-1"/>
          <w:sz w:val="24"/>
          <w:szCs w:val="24"/>
        </w:rPr>
        <w:t>.</w:t>
      </w:r>
      <w:proofErr w:type="gramEnd"/>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Работодатель по согласованию с профкомом рассматривает следующие вопросы:</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 xml:space="preserve">расторжение трудового договора с работниками, являющимися членами профсоюза по инициативе работодателя по основаниям, предусмотренным </w:t>
      </w:r>
      <w:hyperlink r:id="rId12" w:history="1">
        <w:r w:rsidRPr="00CD3A7B">
          <w:rPr>
            <w:rFonts w:ascii="Times New Roman" w:hAnsi="Times New Roman"/>
            <w:sz w:val="24"/>
            <w:szCs w:val="24"/>
          </w:rPr>
          <w:t>пунктами 2,</w:t>
        </w:r>
      </w:hyperlink>
      <w:hyperlink r:id="rId13" w:history="1">
        <w:r w:rsidRPr="00CD3A7B">
          <w:rPr>
            <w:rFonts w:ascii="Times New Roman" w:hAnsi="Times New Roman"/>
            <w:sz w:val="24"/>
            <w:szCs w:val="24"/>
          </w:rPr>
          <w:t>3</w:t>
        </w:r>
      </w:hyperlink>
      <w:r w:rsidRPr="00CD3A7B">
        <w:rPr>
          <w:rFonts w:ascii="Times New Roman" w:hAnsi="Times New Roman"/>
          <w:sz w:val="24"/>
          <w:szCs w:val="24"/>
        </w:rPr>
        <w:t xml:space="preserve"> или </w:t>
      </w:r>
      <w:hyperlink r:id="rId14" w:history="1">
        <w:r w:rsidRPr="00CD3A7B">
          <w:rPr>
            <w:rFonts w:ascii="Times New Roman" w:hAnsi="Times New Roman"/>
            <w:sz w:val="24"/>
            <w:szCs w:val="24"/>
          </w:rPr>
          <w:t>5</w:t>
        </w:r>
      </w:hyperlink>
      <w:r w:rsidRPr="00CD3A7B">
        <w:rPr>
          <w:rFonts w:ascii="Times New Roman" w:hAnsi="Times New Roman"/>
          <w:sz w:val="24"/>
          <w:szCs w:val="24"/>
        </w:rPr>
        <w:t xml:space="preserve"> части первой статьи 81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разделение рабочего времени на части (ст. 105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запрещение работы в выходные и нерабочие праздничные дни (ст. 113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очередность предоставления отпусков (ст. 123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массовые увольнения (ст. 180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утверждение правил внутреннего трудового распорядка (ст.190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составление графиков сменности (ст. 103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размеры повышения заработной платы в ночное время (ст. 154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применение и снятие дисциплинарного взыскания до истечения одного года со дня его применения (ст. 193, 194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определение форм профессиональной подготовки, переподготовки и повышение квалификации работников, перечень необходимых профессий необходимых профессий и специальностей (ст. 196 ТК РФ);</w:t>
      </w:r>
    </w:p>
    <w:p w:rsidR="005610B1" w:rsidRPr="00CD3A7B" w:rsidRDefault="00366D41" w:rsidP="005610B1">
      <w:pPr>
        <w:pStyle w:val="ac"/>
        <w:numPr>
          <w:ilvl w:val="2"/>
          <w:numId w:val="29"/>
        </w:numPr>
        <w:ind w:left="1134" w:hanging="283"/>
        <w:rPr>
          <w:rFonts w:ascii="Times New Roman" w:hAnsi="Times New Roman"/>
          <w:b/>
          <w:sz w:val="24"/>
          <w:szCs w:val="24"/>
        </w:rPr>
      </w:pPr>
      <w:r w:rsidRPr="00CD3A7B">
        <w:rPr>
          <w:rFonts w:ascii="Times New Roman" w:hAnsi="Times New Roman"/>
          <w:sz w:val="24"/>
          <w:szCs w:val="24"/>
        </w:rPr>
        <w:t>другие вопросы, подлежащие решению по согласованию или с учётом мнения профсоюзного комитета согласно законодательству либо отраслевым или генеральному соглашениям и настоящему коллективному договору.</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В учреждении устанавливается следующий порядок согласования локальных нормативных актов:</w:t>
      </w:r>
    </w:p>
    <w:p w:rsidR="005610B1" w:rsidRPr="00CD3A7B" w:rsidRDefault="00366D41" w:rsidP="005610B1">
      <w:pPr>
        <w:pStyle w:val="ac"/>
        <w:numPr>
          <w:ilvl w:val="2"/>
          <w:numId w:val="30"/>
        </w:numPr>
        <w:ind w:left="1134" w:hanging="283"/>
        <w:rPr>
          <w:rFonts w:ascii="Times New Roman" w:hAnsi="Times New Roman"/>
          <w:b/>
          <w:sz w:val="24"/>
          <w:szCs w:val="24"/>
        </w:rPr>
      </w:pPr>
      <w:r w:rsidRPr="00CD3A7B">
        <w:rPr>
          <w:rFonts w:ascii="Times New Roman" w:hAnsi="Times New Roman"/>
          <w:sz w:val="24"/>
          <w:szCs w:val="24"/>
        </w:rPr>
        <w:lastRenderedPageBreak/>
        <w:t>В случаях, предусмотренных Трудовым кодексом Российской Федерации, другими федеральными законами и иными нормативными правовыми актами, коллективным договором, соглашениями, перед принятием решения работодатель направляет проект локального нормативного акта и обоснование по нему в выборный орган первичной профсоюзной организации (далее – профсоюзный орган).</w:t>
      </w:r>
    </w:p>
    <w:p w:rsidR="005610B1" w:rsidRPr="00CD3A7B" w:rsidRDefault="00366D41" w:rsidP="005610B1">
      <w:pPr>
        <w:pStyle w:val="ac"/>
        <w:numPr>
          <w:ilvl w:val="2"/>
          <w:numId w:val="30"/>
        </w:numPr>
        <w:ind w:left="1134" w:hanging="283"/>
        <w:rPr>
          <w:rFonts w:ascii="Times New Roman" w:hAnsi="Times New Roman"/>
          <w:b/>
          <w:sz w:val="24"/>
          <w:szCs w:val="24"/>
        </w:rPr>
      </w:pPr>
      <w:r w:rsidRPr="00CD3A7B">
        <w:rPr>
          <w:rFonts w:ascii="Times New Roman" w:hAnsi="Times New Roman"/>
          <w:sz w:val="24"/>
          <w:szCs w:val="24"/>
        </w:rPr>
        <w:t>Выборный орган первичной профсоюзной организации не позднее пяти рабочих дней со дня получения проекта локального нормативного акта принимает мотивированное решение о его согласовании либо отказе в согласовании и направляет работодателю данное мотивированное решение в письменной форме.</w:t>
      </w:r>
    </w:p>
    <w:p w:rsidR="005610B1" w:rsidRPr="00CD3A7B" w:rsidRDefault="00366D41" w:rsidP="005610B1">
      <w:pPr>
        <w:pStyle w:val="ac"/>
        <w:numPr>
          <w:ilvl w:val="2"/>
          <w:numId w:val="30"/>
        </w:numPr>
        <w:ind w:left="1134" w:hanging="283"/>
        <w:rPr>
          <w:rFonts w:ascii="Times New Roman" w:hAnsi="Times New Roman"/>
          <w:b/>
          <w:sz w:val="24"/>
          <w:szCs w:val="24"/>
        </w:rPr>
      </w:pPr>
      <w:r w:rsidRPr="00CD3A7B">
        <w:rPr>
          <w:rFonts w:ascii="Times New Roman" w:hAnsi="Times New Roman"/>
          <w:sz w:val="24"/>
          <w:szCs w:val="24"/>
        </w:rPr>
        <w:t>В случае если выборный орган первичной профсоюзной организации отказал в согласовании локального нормативного акта, либо содержит предложения по его совершенствованию, работодатель может согласиться с ним, либо обязан в течение трех дней после получения мотивированного решения провести консультации с выборным органом первичной профсоюзной организации работников в целях достижения взаимоприемлемого решения.</w:t>
      </w:r>
    </w:p>
    <w:p w:rsidR="005610B1" w:rsidRPr="00912DF7" w:rsidRDefault="00366D41" w:rsidP="005610B1">
      <w:pPr>
        <w:pStyle w:val="ac"/>
        <w:numPr>
          <w:ilvl w:val="2"/>
          <w:numId w:val="30"/>
        </w:numPr>
        <w:ind w:left="1134" w:hanging="283"/>
        <w:rPr>
          <w:rFonts w:ascii="Times New Roman" w:hAnsi="Times New Roman"/>
          <w:b/>
          <w:sz w:val="24"/>
          <w:szCs w:val="24"/>
        </w:rPr>
      </w:pPr>
      <w:r w:rsidRPr="00CD3A7B">
        <w:rPr>
          <w:rFonts w:ascii="Times New Roman" w:hAnsi="Times New Roman"/>
          <w:sz w:val="24"/>
          <w:szCs w:val="24"/>
        </w:rPr>
        <w:t xml:space="preserve">При </w:t>
      </w:r>
      <w:proofErr w:type="spellStart"/>
      <w:r w:rsidRPr="00CD3A7B">
        <w:rPr>
          <w:rFonts w:ascii="Times New Roman" w:hAnsi="Times New Roman"/>
          <w:sz w:val="24"/>
          <w:szCs w:val="24"/>
        </w:rPr>
        <w:t>недостижении</w:t>
      </w:r>
      <w:proofErr w:type="spellEnd"/>
      <w:r w:rsidRPr="00CD3A7B">
        <w:rPr>
          <w:rFonts w:ascii="Times New Roman" w:hAnsi="Times New Roman"/>
          <w:sz w:val="24"/>
          <w:szCs w:val="24"/>
        </w:rPr>
        <w:t xml:space="preserve"> согласия, возникшие разногласия оформляются протоколом, после чего либо работодатель принимает локальный нормативный акт на тех условиях, которые были согласованы, либо продолжает консультации.</w:t>
      </w:r>
    </w:p>
    <w:p w:rsidR="00912DF7" w:rsidRPr="00CD3A7B" w:rsidRDefault="00912DF7" w:rsidP="00912DF7">
      <w:pPr>
        <w:pStyle w:val="ac"/>
        <w:ind w:left="1134" w:firstLine="0"/>
        <w:rPr>
          <w:rFonts w:ascii="Times New Roman" w:hAnsi="Times New Roman"/>
          <w:b/>
          <w:sz w:val="24"/>
          <w:szCs w:val="24"/>
        </w:rPr>
      </w:pPr>
    </w:p>
    <w:p w:rsidR="005610B1" w:rsidRPr="00CD3A7B" w:rsidRDefault="00366D41" w:rsidP="005610B1">
      <w:pPr>
        <w:pStyle w:val="ac"/>
        <w:numPr>
          <w:ilvl w:val="1"/>
          <w:numId w:val="28"/>
        </w:numPr>
        <w:ind w:left="851" w:hanging="851"/>
        <w:rPr>
          <w:rFonts w:ascii="Times New Roman" w:hAnsi="Times New Roman"/>
          <w:b/>
          <w:sz w:val="24"/>
          <w:szCs w:val="24"/>
        </w:rPr>
      </w:pPr>
      <w:r w:rsidRPr="00CD3A7B">
        <w:rPr>
          <w:rFonts w:ascii="Times New Roman" w:hAnsi="Times New Roman"/>
          <w:b/>
          <w:sz w:val="24"/>
          <w:szCs w:val="24"/>
        </w:rPr>
        <w:t>Первичная профсоюзная организация обязуется:</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 xml:space="preserve">Осуществлять </w:t>
      </w:r>
      <w:proofErr w:type="gramStart"/>
      <w:r w:rsidRPr="00CD3A7B">
        <w:rPr>
          <w:rFonts w:ascii="Times New Roman" w:hAnsi="Times New Roman"/>
          <w:sz w:val="24"/>
          <w:szCs w:val="24"/>
        </w:rPr>
        <w:t>контроль за</w:t>
      </w:r>
      <w:proofErr w:type="gramEnd"/>
      <w:r w:rsidRPr="00CD3A7B">
        <w:rPr>
          <w:rFonts w:ascii="Times New Roman" w:hAnsi="Times New Roman"/>
          <w:sz w:val="24"/>
          <w:szCs w:val="24"/>
        </w:rPr>
        <w:t xml:space="preserve"> соблюдением работодателем и его представителями законодательства о труде, об охране труда, соглашений, коллективных договоров, других нормативных актов, действующих в образовательном учреждении.</w:t>
      </w:r>
    </w:p>
    <w:p w:rsidR="005610B1" w:rsidRPr="00CD3A7B" w:rsidRDefault="00366D41" w:rsidP="005610B1">
      <w:pPr>
        <w:pStyle w:val="ac"/>
        <w:ind w:left="851" w:firstLine="565"/>
        <w:rPr>
          <w:rFonts w:ascii="Times New Roman" w:hAnsi="Times New Roman"/>
          <w:b/>
          <w:sz w:val="24"/>
          <w:szCs w:val="24"/>
        </w:rPr>
      </w:pPr>
      <w:r w:rsidRPr="00CD3A7B">
        <w:rPr>
          <w:rFonts w:ascii="Times New Roman" w:hAnsi="Times New Roman"/>
          <w:sz w:val="24"/>
          <w:szCs w:val="24"/>
        </w:rPr>
        <w:t xml:space="preserve">Осуществлять защиту трудовых прав и интересов членов Профсоюза. </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Вносить предложения по совершенствованию локальных нормативных актов, регулирующих социально - трудовые отношения и вопросы охраны труда.</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 xml:space="preserve">Оказывать бесплатную правовую помощь в решении трудовых и социально-экономических вопросов работникам, являющимся членами Профсоюза, с привлечением специалистов вышестоящих организаций Профсоюза. </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При проведении аттестации работников на соответствие занимаемой должности представлять их интересы.</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Ходатайствовать пред вышестоящими профсоюзными органами об оказании работодателю необходимой консультационной, методической, информационной помощи в случае, если руководитель образовательной организации является членом Профсоюза;</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Ходатайствовать пред вышестоящими профсоюзными органами об оказании работодателю необходимой помощи по вопросам обжалования действий надзорных органов, которые могут повлечь за собой нарушение прав или законных интересов работников в случае, если руководитель образовательной организации является членом Профсоюза;</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 xml:space="preserve">Ходатайствовать </w:t>
      </w:r>
      <w:proofErr w:type="gramStart"/>
      <w:r w:rsidRPr="00CD3A7B">
        <w:rPr>
          <w:rFonts w:ascii="Times New Roman" w:hAnsi="Times New Roman"/>
          <w:sz w:val="24"/>
          <w:szCs w:val="24"/>
        </w:rPr>
        <w:t>пред вышестоящими профсоюзными органами об оказании материальной помощи членам Профсоюза в соответствии с установленным в Профсоюзе</w:t>
      </w:r>
      <w:proofErr w:type="gramEnd"/>
      <w:r w:rsidRPr="00CD3A7B">
        <w:rPr>
          <w:rFonts w:ascii="Times New Roman" w:hAnsi="Times New Roman"/>
          <w:sz w:val="24"/>
          <w:szCs w:val="24"/>
        </w:rPr>
        <w:t xml:space="preserve"> порядком.</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Содействовать реализации настоящего коллективного договора, снижению социальной напряженности в трудовом коллективе.</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Доводить до сведения работников и работодателя отдельные нормы действующего трудового законодательства и законодательства по охране труда.</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Вести контроль педагогического стажа работников – членов Профсоюза, дающего право на досрочное назначение страховой пенсии по старости.</w:t>
      </w:r>
    </w:p>
    <w:p w:rsidR="005610B1" w:rsidRPr="00CD3A7B"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t>Награждать работников - членов Профсоюза премиями и ценными подарками по итогам работы в порядке, установленном выборными профсоюзными органами.</w:t>
      </w:r>
    </w:p>
    <w:p w:rsidR="005610B1" w:rsidRPr="00912DF7" w:rsidRDefault="00366D41" w:rsidP="005610B1">
      <w:pPr>
        <w:pStyle w:val="ac"/>
        <w:numPr>
          <w:ilvl w:val="2"/>
          <w:numId w:val="28"/>
        </w:numPr>
        <w:ind w:left="851" w:hanging="851"/>
        <w:rPr>
          <w:rFonts w:ascii="Times New Roman" w:hAnsi="Times New Roman"/>
          <w:b/>
          <w:sz w:val="24"/>
          <w:szCs w:val="24"/>
        </w:rPr>
      </w:pPr>
      <w:r w:rsidRPr="00CD3A7B">
        <w:rPr>
          <w:rFonts w:ascii="Times New Roman" w:hAnsi="Times New Roman"/>
          <w:sz w:val="24"/>
          <w:szCs w:val="24"/>
        </w:rPr>
        <w:lastRenderedPageBreak/>
        <w:t>Ходатайствовать перед вышестоящими профсоюзными органами, перед муниципальными и государственными органами о награждении работников – членов Профсоюза профсоюзными наградами, муниципальными и государственными наградами за достижения в профсоюзной и в трудовой деятельности, в т.ч. представлять работников – членов Профсоюза к государственным наградам, дающим право на получение звания «Ветеран труда Свердловской области».</w:t>
      </w:r>
    </w:p>
    <w:p w:rsidR="00912DF7" w:rsidRPr="00CD3A7B" w:rsidRDefault="00912DF7" w:rsidP="00912DF7">
      <w:pPr>
        <w:pStyle w:val="ac"/>
        <w:ind w:left="851" w:firstLine="0"/>
        <w:rPr>
          <w:rFonts w:ascii="Times New Roman" w:hAnsi="Times New Roman"/>
          <w:b/>
          <w:sz w:val="24"/>
          <w:szCs w:val="24"/>
        </w:rPr>
      </w:pPr>
    </w:p>
    <w:p w:rsidR="005610B1" w:rsidRDefault="005610B1" w:rsidP="005610B1">
      <w:pPr>
        <w:rPr>
          <w:sz w:val="16"/>
          <w:szCs w:val="16"/>
        </w:rPr>
      </w:pPr>
    </w:p>
    <w:p w:rsidR="00FA363B" w:rsidRPr="00CD3A7B" w:rsidRDefault="00FA363B" w:rsidP="005610B1">
      <w:pPr>
        <w:rPr>
          <w:sz w:val="16"/>
          <w:szCs w:val="16"/>
        </w:rPr>
      </w:pPr>
    </w:p>
    <w:p w:rsidR="005610B1" w:rsidRPr="00FA363B" w:rsidRDefault="00366D41" w:rsidP="00FA363B">
      <w:pPr>
        <w:jc w:val="center"/>
        <w:rPr>
          <w:b/>
          <w:sz w:val="24"/>
          <w:szCs w:val="24"/>
        </w:rPr>
      </w:pPr>
      <w:r w:rsidRPr="00CD3A7B">
        <w:rPr>
          <w:b/>
          <w:sz w:val="24"/>
          <w:szCs w:val="24"/>
        </w:rPr>
        <w:t>Раздел 8. Разрешение трудовых споров.</w:t>
      </w:r>
    </w:p>
    <w:p w:rsidR="005610B1" w:rsidRPr="00CD3A7B" w:rsidRDefault="00366D41" w:rsidP="005610B1">
      <w:pPr>
        <w:pStyle w:val="ac"/>
        <w:numPr>
          <w:ilvl w:val="1"/>
          <w:numId w:val="31"/>
        </w:numPr>
        <w:ind w:left="851" w:hanging="851"/>
        <w:rPr>
          <w:rFonts w:ascii="Times New Roman" w:hAnsi="Times New Roman"/>
          <w:sz w:val="24"/>
          <w:szCs w:val="24"/>
        </w:rPr>
      </w:pPr>
      <w:r w:rsidRPr="00CD3A7B">
        <w:rPr>
          <w:rFonts w:ascii="Times New Roman" w:hAnsi="Times New Roman"/>
          <w:sz w:val="24"/>
          <w:szCs w:val="24"/>
        </w:rPr>
        <w:t xml:space="preserve">Коллективные трудовые споры разрешаются в порядке, предусмотренном в главе 61 ТК РФ «Рассмотрение и разрешение коллективных трудовых споров». </w:t>
      </w:r>
    </w:p>
    <w:p w:rsidR="005610B1" w:rsidRPr="00CD3A7B" w:rsidRDefault="00366D41" w:rsidP="005610B1">
      <w:pPr>
        <w:pStyle w:val="ac"/>
        <w:numPr>
          <w:ilvl w:val="1"/>
          <w:numId w:val="31"/>
        </w:numPr>
        <w:ind w:left="851" w:hanging="851"/>
        <w:rPr>
          <w:rFonts w:ascii="Times New Roman" w:hAnsi="Times New Roman"/>
          <w:b/>
          <w:sz w:val="24"/>
          <w:szCs w:val="24"/>
        </w:rPr>
      </w:pPr>
      <w:r w:rsidRPr="00CD3A7B">
        <w:rPr>
          <w:rFonts w:ascii="Times New Roman" w:hAnsi="Times New Roman"/>
          <w:sz w:val="24"/>
          <w:szCs w:val="24"/>
        </w:rPr>
        <w:t>Индивидуальные трудовые споры рассматриваются комиссией по трудовым спорам учреждения и разрешаются в порядке, предусмотренном в главе 60 ТК РФ «Рассмотрение индивидуальных трудовых споров».</w:t>
      </w:r>
    </w:p>
    <w:p w:rsidR="00912DF7" w:rsidRPr="00C14549" w:rsidRDefault="00366D41" w:rsidP="00C14549">
      <w:pPr>
        <w:pStyle w:val="ac"/>
        <w:numPr>
          <w:ilvl w:val="1"/>
          <w:numId w:val="31"/>
        </w:numPr>
        <w:ind w:left="851" w:hanging="851"/>
        <w:rPr>
          <w:rFonts w:ascii="Times New Roman" w:hAnsi="Times New Roman"/>
          <w:b/>
          <w:sz w:val="24"/>
          <w:szCs w:val="24"/>
        </w:rPr>
      </w:pPr>
      <w:r w:rsidRPr="00CD3A7B">
        <w:rPr>
          <w:rFonts w:ascii="Times New Roman" w:hAnsi="Times New Roman"/>
          <w:sz w:val="24"/>
          <w:szCs w:val="24"/>
        </w:rPr>
        <w:t>Работодатель по предложению первичной профсоюзной организации обязуется создать комиссию по трудовым спорам из равного числа представителей работников и работодателя, утвердить ее состав приказом, обеспечить организационно-техническую деятельность комиссии, возможность принятия решений, а также исполнять ее решения.</w:t>
      </w:r>
    </w:p>
    <w:p w:rsidR="00912DF7" w:rsidRPr="00CD3A7B" w:rsidRDefault="00912DF7" w:rsidP="00912DF7">
      <w:pPr>
        <w:pStyle w:val="ac"/>
        <w:ind w:left="851" w:firstLine="0"/>
        <w:rPr>
          <w:rFonts w:ascii="Times New Roman" w:hAnsi="Times New Roman"/>
          <w:b/>
          <w:sz w:val="24"/>
          <w:szCs w:val="24"/>
        </w:rPr>
      </w:pPr>
    </w:p>
    <w:p w:rsidR="005610B1" w:rsidRPr="00CD3A7B" w:rsidRDefault="005610B1" w:rsidP="005610B1">
      <w:pPr>
        <w:rPr>
          <w:sz w:val="16"/>
          <w:szCs w:val="16"/>
        </w:rPr>
      </w:pPr>
    </w:p>
    <w:p w:rsidR="005610B1" w:rsidRPr="00FA363B" w:rsidRDefault="00366D41" w:rsidP="00FA363B">
      <w:pPr>
        <w:jc w:val="center"/>
        <w:rPr>
          <w:b/>
          <w:sz w:val="24"/>
          <w:szCs w:val="24"/>
        </w:rPr>
      </w:pPr>
      <w:r w:rsidRPr="00CD3A7B">
        <w:rPr>
          <w:b/>
          <w:sz w:val="24"/>
          <w:szCs w:val="24"/>
        </w:rPr>
        <w:t>Раздел 9. Заключительные положения.</w:t>
      </w:r>
    </w:p>
    <w:p w:rsidR="00CD3A7B" w:rsidRPr="00CD3A7B" w:rsidRDefault="00366D41" w:rsidP="00CD3A7B">
      <w:pPr>
        <w:pStyle w:val="ac"/>
        <w:numPr>
          <w:ilvl w:val="1"/>
          <w:numId w:val="32"/>
        </w:numPr>
        <w:ind w:left="851" w:hanging="851"/>
        <w:rPr>
          <w:rFonts w:ascii="Times New Roman" w:hAnsi="Times New Roman"/>
          <w:b/>
          <w:sz w:val="24"/>
          <w:szCs w:val="24"/>
        </w:rPr>
      </w:pPr>
      <w:proofErr w:type="gramStart"/>
      <w:r w:rsidRPr="00CD3A7B">
        <w:rPr>
          <w:rFonts w:ascii="Times New Roman" w:hAnsi="Times New Roman"/>
          <w:sz w:val="24"/>
          <w:szCs w:val="24"/>
        </w:rPr>
        <w:t>Контроль за</w:t>
      </w:r>
      <w:proofErr w:type="gramEnd"/>
      <w:r w:rsidRPr="00CD3A7B">
        <w:rPr>
          <w:rFonts w:ascii="Times New Roman" w:hAnsi="Times New Roman"/>
          <w:sz w:val="24"/>
          <w:szCs w:val="24"/>
        </w:rPr>
        <w:t xml:space="preserve"> выполнением коллективного договора осуществляется сторонами с созданием комиссии на паритетных условиях, а также органами по труду. При проведении контроля представители сторон обязаны предоставлять друг другу необходимую для этого информацию.</w:t>
      </w:r>
    </w:p>
    <w:p w:rsidR="00CD3A7B" w:rsidRPr="00CD3A7B" w:rsidRDefault="00366D41" w:rsidP="00CD3A7B">
      <w:pPr>
        <w:pStyle w:val="ac"/>
        <w:numPr>
          <w:ilvl w:val="1"/>
          <w:numId w:val="32"/>
        </w:numPr>
        <w:ind w:left="851" w:hanging="851"/>
        <w:rPr>
          <w:rFonts w:ascii="Times New Roman" w:hAnsi="Times New Roman"/>
          <w:b/>
          <w:sz w:val="24"/>
          <w:szCs w:val="24"/>
        </w:rPr>
      </w:pPr>
      <w:r w:rsidRPr="00CD3A7B">
        <w:rPr>
          <w:rFonts w:ascii="Times New Roman" w:hAnsi="Times New Roman"/>
          <w:sz w:val="24"/>
          <w:szCs w:val="24"/>
        </w:rPr>
        <w:t>Сто</w:t>
      </w:r>
      <w:r w:rsidR="00912DF7">
        <w:rPr>
          <w:rFonts w:ascii="Times New Roman" w:hAnsi="Times New Roman"/>
          <w:sz w:val="24"/>
          <w:szCs w:val="24"/>
        </w:rPr>
        <w:t xml:space="preserve">роны ежегодно </w:t>
      </w:r>
      <w:proofErr w:type="gramStart"/>
      <w:r w:rsidRPr="00CD3A7B">
        <w:rPr>
          <w:rFonts w:ascii="Times New Roman" w:hAnsi="Times New Roman"/>
          <w:sz w:val="24"/>
          <w:szCs w:val="24"/>
        </w:rPr>
        <w:t>отчитываются о выполнении</w:t>
      </w:r>
      <w:proofErr w:type="gramEnd"/>
      <w:r w:rsidRPr="00CD3A7B">
        <w:rPr>
          <w:rFonts w:ascii="Times New Roman" w:hAnsi="Times New Roman"/>
          <w:sz w:val="24"/>
          <w:szCs w:val="24"/>
        </w:rPr>
        <w:t xml:space="preserve"> коллективного договора на собрании (конференции) работников учреждения.</w:t>
      </w:r>
    </w:p>
    <w:p w:rsidR="00CD3A7B" w:rsidRPr="00CD3A7B" w:rsidRDefault="00366D41" w:rsidP="00CD3A7B">
      <w:pPr>
        <w:pStyle w:val="ac"/>
        <w:numPr>
          <w:ilvl w:val="1"/>
          <w:numId w:val="32"/>
        </w:numPr>
        <w:ind w:left="851" w:hanging="851"/>
        <w:rPr>
          <w:rFonts w:ascii="Times New Roman" w:hAnsi="Times New Roman"/>
          <w:b/>
          <w:sz w:val="24"/>
          <w:szCs w:val="24"/>
        </w:rPr>
      </w:pPr>
      <w:r w:rsidRPr="00CD3A7B">
        <w:rPr>
          <w:rFonts w:ascii="Times New Roman" w:hAnsi="Times New Roman"/>
          <w:sz w:val="24"/>
          <w:szCs w:val="24"/>
        </w:rPr>
        <w:t>Изменения и дополнения в коллективный договор до истечения срока действия вносятся только по взаимному согласию сторон и утверждаются на общем собрании (конференции) работников.</w:t>
      </w:r>
    </w:p>
    <w:p w:rsidR="00CD3A7B" w:rsidRPr="00CD3A7B" w:rsidRDefault="00366D41" w:rsidP="00CD3A7B">
      <w:pPr>
        <w:pStyle w:val="ac"/>
        <w:numPr>
          <w:ilvl w:val="1"/>
          <w:numId w:val="32"/>
        </w:numPr>
        <w:ind w:left="851" w:hanging="851"/>
        <w:rPr>
          <w:rFonts w:ascii="Times New Roman" w:hAnsi="Times New Roman"/>
          <w:b/>
          <w:sz w:val="24"/>
          <w:szCs w:val="24"/>
        </w:rPr>
      </w:pPr>
      <w:r w:rsidRPr="00CD3A7B">
        <w:rPr>
          <w:rFonts w:ascii="Times New Roman" w:hAnsi="Times New Roman"/>
          <w:sz w:val="24"/>
          <w:szCs w:val="24"/>
        </w:rPr>
        <w:t>Работодатель за неисполнение коллективного договора и нарушение его условий несет ответственность в соответствии с законодательством.</w:t>
      </w:r>
    </w:p>
    <w:p w:rsidR="00366D41" w:rsidRPr="00CD3A7B" w:rsidRDefault="00366D41" w:rsidP="00CD3A7B">
      <w:pPr>
        <w:pStyle w:val="ac"/>
        <w:numPr>
          <w:ilvl w:val="1"/>
          <w:numId w:val="32"/>
        </w:numPr>
        <w:ind w:left="851" w:hanging="851"/>
        <w:rPr>
          <w:rFonts w:ascii="Times New Roman" w:hAnsi="Times New Roman"/>
          <w:b/>
          <w:sz w:val="24"/>
          <w:szCs w:val="24"/>
        </w:rPr>
      </w:pPr>
      <w:r w:rsidRPr="00CD3A7B">
        <w:rPr>
          <w:rFonts w:ascii="Times New Roman" w:hAnsi="Times New Roman"/>
          <w:sz w:val="24"/>
          <w:szCs w:val="24"/>
        </w:rPr>
        <w:t>Профсоюзная организация за невыполнение обязательств по коллективному договору несет ответственность в соответствии с Уставом профсоюза и законодательством о труде.</w:t>
      </w:r>
    </w:p>
    <w:p w:rsidR="00366D41" w:rsidRPr="00CD3A7B" w:rsidRDefault="00366D41" w:rsidP="00366D41">
      <w:pPr>
        <w:pStyle w:val="a7"/>
        <w:jc w:val="both"/>
        <w:rPr>
          <w:b w:val="0"/>
          <w:sz w:val="24"/>
          <w:szCs w:val="24"/>
        </w:rPr>
      </w:pPr>
    </w:p>
    <w:sectPr w:rsidR="00366D41" w:rsidRPr="00CD3A7B" w:rsidSect="00366D41">
      <w:pgSz w:w="11906" w:h="16838"/>
      <w:pgMar w:top="709" w:right="566" w:bottom="28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gency FB">
    <w:altName w:val="Malgun Gothic"/>
    <w:charset w:val="00"/>
    <w:family w:val="swiss"/>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85CB3"/>
    <w:multiLevelType w:val="multilevel"/>
    <w:tmpl w:val="FC9A496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1855" w:hanging="720"/>
      </w:pPr>
      <w:rPr>
        <w:rFonts w:ascii="Wingdings" w:hAnsi="Wingding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994174F"/>
    <w:multiLevelType w:val="multilevel"/>
    <w:tmpl w:val="9B688F6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146"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A4103A1"/>
    <w:multiLevelType w:val="hybridMultilevel"/>
    <w:tmpl w:val="27D0E208"/>
    <w:lvl w:ilvl="0" w:tplc="B310E13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nsid w:val="0A6910AD"/>
    <w:multiLevelType w:val="multilevel"/>
    <w:tmpl w:val="AF02545C"/>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
    <w:nsid w:val="0AA45CCE"/>
    <w:multiLevelType w:val="multilevel"/>
    <w:tmpl w:val="1188D70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1146" w:hanging="720"/>
      </w:pPr>
      <w:rPr>
        <w:rFonts w:ascii="Symbol" w:hAnsi="Symbol"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AD12433"/>
    <w:multiLevelType w:val="multilevel"/>
    <w:tmpl w:val="61E28236"/>
    <w:lvl w:ilvl="0">
      <w:start w:val="1"/>
      <w:numFmt w:val="decimal"/>
      <w:pStyle w:val="1"/>
      <w:lvlText w:val="%1."/>
      <w:lvlJc w:val="left"/>
      <w:pPr>
        <w:tabs>
          <w:tab w:val="num" w:pos="0"/>
        </w:tabs>
        <w:ind w:left="0" w:hanging="360"/>
      </w:pPr>
      <w:rPr>
        <w:rFonts w:hint="default"/>
      </w:rPr>
    </w:lvl>
    <w:lvl w:ilvl="1">
      <w:start w:val="1"/>
      <w:numFmt w:val="decimal"/>
      <w:lvlRestart w:val="0"/>
      <w:pStyle w:val="2"/>
      <w:lvlText w:val="%1.%2."/>
      <w:lvlJc w:val="left"/>
      <w:pPr>
        <w:tabs>
          <w:tab w:val="num" w:pos="432"/>
        </w:tabs>
        <w:ind w:left="432" w:hanging="432"/>
      </w:pPr>
      <w:rPr>
        <w:rFonts w:hint="default"/>
      </w:rPr>
    </w:lvl>
    <w:lvl w:ilvl="2">
      <w:start w:val="1"/>
      <w:numFmt w:val="decimal"/>
      <w:lvlText w:val="%1.%2.%3."/>
      <w:lvlJc w:val="left"/>
      <w:pPr>
        <w:tabs>
          <w:tab w:val="num" w:pos="1080"/>
        </w:tabs>
        <w:ind w:left="864" w:hanging="504"/>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6">
    <w:nsid w:val="0E870159"/>
    <w:multiLevelType w:val="multilevel"/>
    <w:tmpl w:val="EB8888E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50924F8"/>
    <w:multiLevelType w:val="singleLevel"/>
    <w:tmpl w:val="CB0035E6"/>
    <w:lvl w:ilvl="0">
      <w:start w:val="1"/>
      <w:numFmt w:val="decimal"/>
      <w:lvlText w:val="%1)"/>
      <w:legacy w:legacy="1" w:legacySpace="0" w:legacyIndent="341"/>
      <w:lvlJc w:val="left"/>
      <w:rPr>
        <w:rFonts w:ascii="Times New Roman" w:hAnsi="Times New Roman" w:cs="Times New Roman" w:hint="default"/>
      </w:rPr>
    </w:lvl>
  </w:abstractNum>
  <w:abstractNum w:abstractNumId="8">
    <w:nsid w:val="173B7918"/>
    <w:multiLevelType w:val="multilevel"/>
    <w:tmpl w:val="C06EDA2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A7C3484"/>
    <w:multiLevelType w:val="hybridMultilevel"/>
    <w:tmpl w:val="BBF2C9C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1BB102C1"/>
    <w:multiLevelType w:val="multilevel"/>
    <w:tmpl w:val="B5E471A2"/>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
    <w:nsid w:val="2275112A"/>
    <w:multiLevelType w:val="hybridMultilevel"/>
    <w:tmpl w:val="B358E70C"/>
    <w:lvl w:ilvl="0" w:tplc="0419000F">
      <w:start w:val="1"/>
      <w:numFmt w:val="decimal"/>
      <w:lvlText w:val="%1."/>
      <w:lvlJc w:val="left"/>
      <w:pPr>
        <w:ind w:left="1434" w:hanging="360"/>
      </w:pPr>
      <w:rPr>
        <w:rFonts w:hint="default"/>
      </w:r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12">
    <w:nsid w:val="241A4006"/>
    <w:multiLevelType w:val="hybridMultilevel"/>
    <w:tmpl w:val="C268BB86"/>
    <w:lvl w:ilvl="0" w:tplc="92E62A2E">
      <w:start w:val="1"/>
      <w:numFmt w:val="bullet"/>
      <w:lvlText w:val="­"/>
      <w:lvlJc w:val="left"/>
      <w:pPr>
        <w:ind w:left="1920" w:hanging="360"/>
      </w:pPr>
      <w:rPr>
        <w:rFonts w:ascii="Agency FB" w:hAnsi="Agency FB" w:hint="default"/>
      </w:rPr>
    </w:lvl>
    <w:lvl w:ilvl="1" w:tplc="04190003" w:tentative="1">
      <w:start w:val="1"/>
      <w:numFmt w:val="bullet"/>
      <w:lvlText w:val="o"/>
      <w:lvlJc w:val="left"/>
      <w:pPr>
        <w:ind w:left="2640" w:hanging="360"/>
      </w:pPr>
      <w:rPr>
        <w:rFonts w:ascii="Courier New" w:hAnsi="Courier New" w:cs="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cs="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cs="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13">
    <w:nsid w:val="25B555B6"/>
    <w:multiLevelType w:val="multilevel"/>
    <w:tmpl w:val="00B4496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30F7705"/>
    <w:multiLevelType w:val="multilevel"/>
    <w:tmpl w:val="7644B25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1146" w:hanging="720"/>
      </w:pPr>
      <w:rPr>
        <w:rFonts w:ascii="Symbol" w:hAnsi="Symbol"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64D6D31"/>
    <w:multiLevelType w:val="multilevel"/>
    <w:tmpl w:val="90CEA98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nsid w:val="3D0F3274"/>
    <w:multiLevelType w:val="multilevel"/>
    <w:tmpl w:val="9F58722A"/>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bullet"/>
      <w:lvlText w:val=""/>
      <w:lvlJc w:val="left"/>
      <w:pPr>
        <w:ind w:left="720" w:hanging="720"/>
      </w:pPr>
      <w:rPr>
        <w:rFonts w:ascii="Symbol" w:hAnsi="Symbol"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7">
    <w:nsid w:val="471063A7"/>
    <w:multiLevelType w:val="hybridMultilevel"/>
    <w:tmpl w:val="A9EC561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48507993"/>
    <w:multiLevelType w:val="multilevel"/>
    <w:tmpl w:val="40E04D8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4958029F"/>
    <w:multiLevelType w:val="multilevel"/>
    <w:tmpl w:val="5C7686B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Symbol" w:hAnsi="Symbol"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BBD5721"/>
    <w:multiLevelType w:val="hybridMultilevel"/>
    <w:tmpl w:val="A58EA6D4"/>
    <w:lvl w:ilvl="0" w:tplc="0419000F">
      <w:start w:val="1"/>
      <w:numFmt w:val="decimal"/>
      <w:lvlText w:val="%1."/>
      <w:lvlJc w:val="left"/>
      <w:pPr>
        <w:ind w:left="1350" w:hanging="360"/>
      </w:pPr>
    </w:lvl>
    <w:lvl w:ilvl="1" w:tplc="04190019" w:tentative="1">
      <w:start w:val="1"/>
      <w:numFmt w:val="lowerLetter"/>
      <w:lvlText w:val="%2."/>
      <w:lvlJc w:val="left"/>
      <w:pPr>
        <w:ind w:left="2070" w:hanging="360"/>
      </w:pPr>
    </w:lvl>
    <w:lvl w:ilvl="2" w:tplc="0419001B" w:tentative="1">
      <w:start w:val="1"/>
      <w:numFmt w:val="lowerRoman"/>
      <w:lvlText w:val="%3."/>
      <w:lvlJc w:val="right"/>
      <w:pPr>
        <w:ind w:left="2790" w:hanging="180"/>
      </w:pPr>
    </w:lvl>
    <w:lvl w:ilvl="3" w:tplc="0419000F" w:tentative="1">
      <w:start w:val="1"/>
      <w:numFmt w:val="decimal"/>
      <w:lvlText w:val="%4."/>
      <w:lvlJc w:val="left"/>
      <w:pPr>
        <w:ind w:left="3510" w:hanging="360"/>
      </w:pPr>
    </w:lvl>
    <w:lvl w:ilvl="4" w:tplc="04190019" w:tentative="1">
      <w:start w:val="1"/>
      <w:numFmt w:val="lowerLetter"/>
      <w:lvlText w:val="%5."/>
      <w:lvlJc w:val="left"/>
      <w:pPr>
        <w:ind w:left="4230" w:hanging="360"/>
      </w:pPr>
    </w:lvl>
    <w:lvl w:ilvl="5" w:tplc="0419001B" w:tentative="1">
      <w:start w:val="1"/>
      <w:numFmt w:val="lowerRoman"/>
      <w:lvlText w:val="%6."/>
      <w:lvlJc w:val="right"/>
      <w:pPr>
        <w:ind w:left="4950" w:hanging="180"/>
      </w:pPr>
    </w:lvl>
    <w:lvl w:ilvl="6" w:tplc="0419000F" w:tentative="1">
      <w:start w:val="1"/>
      <w:numFmt w:val="decimal"/>
      <w:lvlText w:val="%7."/>
      <w:lvlJc w:val="left"/>
      <w:pPr>
        <w:ind w:left="5670" w:hanging="360"/>
      </w:pPr>
    </w:lvl>
    <w:lvl w:ilvl="7" w:tplc="04190019" w:tentative="1">
      <w:start w:val="1"/>
      <w:numFmt w:val="lowerLetter"/>
      <w:lvlText w:val="%8."/>
      <w:lvlJc w:val="left"/>
      <w:pPr>
        <w:ind w:left="6390" w:hanging="360"/>
      </w:pPr>
    </w:lvl>
    <w:lvl w:ilvl="8" w:tplc="0419001B" w:tentative="1">
      <w:start w:val="1"/>
      <w:numFmt w:val="lowerRoman"/>
      <w:lvlText w:val="%9."/>
      <w:lvlJc w:val="right"/>
      <w:pPr>
        <w:ind w:left="7110" w:hanging="180"/>
      </w:pPr>
    </w:lvl>
  </w:abstractNum>
  <w:abstractNum w:abstractNumId="21">
    <w:nsid w:val="4BD9074D"/>
    <w:multiLevelType w:val="multilevel"/>
    <w:tmpl w:val="7046A69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1146" w:hanging="720"/>
      </w:pPr>
      <w:rPr>
        <w:rFonts w:ascii="Symbol" w:hAnsi="Symbol"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4D877A57"/>
    <w:multiLevelType w:val="hybridMultilevel"/>
    <w:tmpl w:val="454035D8"/>
    <w:lvl w:ilvl="0" w:tplc="04190001">
      <w:start w:val="1"/>
      <w:numFmt w:val="bullet"/>
      <w:lvlText w:val=""/>
      <w:lvlJc w:val="left"/>
      <w:pPr>
        <w:ind w:left="1634" w:hanging="360"/>
      </w:pPr>
      <w:rPr>
        <w:rFonts w:ascii="Symbol" w:hAnsi="Symbol" w:hint="default"/>
      </w:rPr>
    </w:lvl>
    <w:lvl w:ilvl="1" w:tplc="04190003" w:tentative="1">
      <w:start w:val="1"/>
      <w:numFmt w:val="bullet"/>
      <w:lvlText w:val="o"/>
      <w:lvlJc w:val="left"/>
      <w:pPr>
        <w:ind w:left="2354" w:hanging="360"/>
      </w:pPr>
      <w:rPr>
        <w:rFonts w:ascii="Courier New" w:hAnsi="Courier New" w:cs="Courier New" w:hint="default"/>
      </w:rPr>
    </w:lvl>
    <w:lvl w:ilvl="2" w:tplc="04190005" w:tentative="1">
      <w:start w:val="1"/>
      <w:numFmt w:val="bullet"/>
      <w:lvlText w:val=""/>
      <w:lvlJc w:val="left"/>
      <w:pPr>
        <w:ind w:left="3074" w:hanging="360"/>
      </w:pPr>
      <w:rPr>
        <w:rFonts w:ascii="Wingdings" w:hAnsi="Wingdings" w:hint="default"/>
      </w:rPr>
    </w:lvl>
    <w:lvl w:ilvl="3" w:tplc="04190001" w:tentative="1">
      <w:start w:val="1"/>
      <w:numFmt w:val="bullet"/>
      <w:lvlText w:val=""/>
      <w:lvlJc w:val="left"/>
      <w:pPr>
        <w:ind w:left="3794" w:hanging="360"/>
      </w:pPr>
      <w:rPr>
        <w:rFonts w:ascii="Symbol" w:hAnsi="Symbol" w:hint="default"/>
      </w:rPr>
    </w:lvl>
    <w:lvl w:ilvl="4" w:tplc="04190003" w:tentative="1">
      <w:start w:val="1"/>
      <w:numFmt w:val="bullet"/>
      <w:lvlText w:val="o"/>
      <w:lvlJc w:val="left"/>
      <w:pPr>
        <w:ind w:left="4514" w:hanging="360"/>
      </w:pPr>
      <w:rPr>
        <w:rFonts w:ascii="Courier New" w:hAnsi="Courier New" w:cs="Courier New" w:hint="default"/>
      </w:rPr>
    </w:lvl>
    <w:lvl w:ilvl="5" w:tplc="04190005" w:tentative="1">
      <w:start w:val="1"/>
      <w:numFmt w:val="bullet"/>
      <w:lvlText w:val=""/>
      <w:lvlJc w:val="left"/>
      <w:pPr>
        <w:ind w:left="5234" w:hanging="360"/>
      </w:pPr>
      <w:rPr>
        <w:rFonts w:ascii="Wingdings" w:hAnsi="Wingdings" w:hint="default"/>
      </w:rPr>
    </w:lvl>
    <w:lvl w:ilvl="6" w:tplc="04190001" w:tentative="1">
      <w:start w:val="1"/>
      <w:numFmt w:val="bullet"/>
      <w:lvlText w:val=""/>
      <w:lvlJc w:val="left"/>
      <w:pPr>
        <w:ind w:left="5954" w:hanging="360"/>
      </w:pPr>
      <w:rPr>
        <w:rFonts w:ascii="Symbol" w:hAnsi="Symbol" w:hint="default"/>
      </w:rPr>
    </w:lvl>
    <w:lvl w:ilvl="7" w:tplc="04190003" w:tentative="1">
      <w:start w:val="1"/>
      <w:numFmt w:val="bullet"/>
      <w:lvlText w:val="o"/>
      <w:lvlJc w:val="left"/>
      <w:pPr>
        <w:ind w:left="6674" w:hanging="360"/>
      </w:pPr>
      <w:rPr>
        <w:rFonts w:ascii="Courier New" w:hAnsi="Courier New" w:cs="Courier New" w:hint="default"/>
      </w:rPr>
    </w:lvl>
    <w:lvl w:ilvl="8" w:tplc="04190005" w:tentative="1">
      <w:start w:val="1"/>
      <w:numFmt w:val="bullet"/>
      <w:lvlText w:val=""/>
      <w:lvlJc w:val="left"/>
      <w:pPr>
        <w:ind w:left="7394" w:hanging="360"/>
      </w:pPr>
      <w:rPr>
        <w:rFonts w:ascii="Wingdings" w:hAnsi="Wingdings" w:hint="default"/>
      </w:rPr>
    </w:lvl>
  </w:abstractNum>
  <w:abstractNum w:abstractNumId="23">
    <w:nsid w:val="50EE12DA"/>
    <w:multiLevelType w:val="hybridMultilevel"/>
    <w:tmpl w:val="B3766B3E"/>
    <w:lvl w:ilvl="0" w:tplc="2682CA7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3F40677"/>
    <w:multiLevelType w:val="hybridMultilevel"/>
    <w:tmpl w:val="E4AC1682"/>
    <w:lvl w:ilvl="0" w:tplc="270A27CA">
      <w:start w:val="9"/>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5ACD38F7"/>
    <w:multiLevelType w:val="multilevel"/>
    <w:tmpl w:val="5548FFBA"/>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bullet"/>
      <w:lvlText w:val=""/>
      <w:lvlJc w:val="left"/>
      <w:pPr>
        <w:ind w:left="720" w:hanging="720"/>
      </w:pPr>
      <w:rPr>
        <w:rFonts w:ascii="Symbol" w:hAnsi="Symbol"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6">
    <w:nsid w:val="5BD844FB"/>
    <w:multiLevelType w:val="multilevel"/>
    <w:tmpl w:val="434E5A8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5D5961C6"/>
    <w:multiLevelType w:val="hybridMultilevel"/>
    <w:tmpl w:val="6D62E9AE"/>
    <w:lvl w:ilvl="0" w:tplc="0419000B">
      <w:start w:val="1"/>
      <w:numFmt w:val="bullet"/>
      <w:lvlText w:val=""/>
      <w:lvlJc w:val="left"/>
      <w:pPr>
        <w:ind w:left="1211" w:hanging="360"/>
      </w:pPr>
      <w:rPr>
        <w:rFonts w:ascii="Wingdings" w:hAnsi="Wingdings" w:hint="default"/>
      </w:rPr>
    </w:lvl>
    <w:lvl w:ilvl="1" w:tplc="04190003">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8">
    <w:nsid w:val="61AE1D38"/>
    <w:multiLevelType w:val="hybridMultilevel"/>
    <w:tmpl w:val="676609A4"/>
    <w:lvl w:ilvl="0" w:tplc="92E62A2E">
      <w:start w:val="1"/>
      <w:numFmt w:val="bullet"/>
      <w:lvlText w:val="­"/>
      <w:lvlJc w:val="left"/>
      <w:pPr>
        <w:ind w:left="1776" w:hanging="360"/>
      </w:pPr>
      <w:rPr>
        <w:rFonts w:ascii="Agency FB" w:hAnsi="Agency FB" w:hint="default"/>
      </w:rPr>
    </w:lvl>
    <w:lvl w:ilvl="1" w:tplc="04190003" w:tentative="1">
      <w:start w:val="1"/>
      <w:numFmt w:val="bullet"/>
      <w:lvlText w:val="o"/>
      <w:lvlJc w:val="left"/>
      <w:pPr>
        <w:ind w:left="2496" w:hanging="360"/>
      </w:pPr>
      <w:rPr>
        <w:rFonts w:ascii="Courier New" w:hAnsi="Courier New" w:cs="Courier New"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cs="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cs="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9">
    <w:nsid w:val="65552AF9"/>
    <w:multiLevelType w:val="multilevel"/>
    <w:tmpl w:val="75AE0E1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720" w:hanging="720"/>
      </w:pPr>
      <w:rPr>
        <w:rFonts w:ascii="Wingdings" w:hAnsi="Wingding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69C60F0C"/>
    <w:multiLevelType w:val="multilevel"/>
    <w:tmpl w:val="05DABE3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1146" w:hanging="720"/>
      </w:pPr>
      <w:rPr>
        <w:rFonts w:ascii="Symbol" w:hAnsi="Symbol"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nsid w:val="6AD37E9E"/>
    <w:multiLevelType w:val="multilevel"/>
    <w:tmpl w:val="CB786870"/>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2">
    <w:nsid w:val="719F1EE2"/>
    <w:multiLevelType w:val="hybridMultilevel"/>
    <w:tmpl w:val="D4EC1D9A"/>
    <w:lvl w:ilvl="0" w:tplc="951846D6">
      <w:start w:val="5"/>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7A3175DE"/>
    <w:multiLevelType w:val="multilevel"/>
    <w:tmpl w:val="52A8616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7A462862"/>
    <w:multiLevelType w:val="multilevel"/>
    <w:tmpl w:val="452AC062"/>
    <w:lvl w:ilvl="0">
      <w:start w:val="1"/>
      <w:numFmt w:val="decimal"/>
      <w:lvlText w:val="%1."/>
      <w:lvlJc w:val="left"/>
      <w:pPr>
        <w:ind w:left="980" w:hanging="360"/>
      </w:pPr>
      <w:rPr>
        <w:rFonts w:hint="default"/>
        <w:b/>
        <w:sz w:val="28"/>
        <w:szCs w:val="28"/>
      </w:rPr>
    </w:lvl>
    <w:lvl w:ilvl="1">
      <w:start w:val="1"/>
      <w:numFmt w:val="decimal"/>
      <w:isLgl/>
      <w:lvlText w:val="%1.%2."/>
      <w:lvlJc w:val="left"/>
      <w:pPr>
        <w:ind w:left="1430" w:hanging="720"/>
      </w:pPr>
      <w:rPr>
        <w:rFonts w:hint="default"/>
        <w:b w:val="0"/>
        <w:color w:val="auto"/>
      </w:rPr>
    </w:lvl>
    <w:lvl w:ilvl="2">
      <w:start w:val="1"/>
      <w:numFmt w:val="decimal"/>
      <w:isLgl/>
      <w:lvlText w:val="%1.%2.%3."/>
      <w:lvlJc w:val="left"/>
      <w:pPr>
        <w:ind w:left="1540" w:hanging="720"/>
      </w:pPr>
      <w:rPr>
        <w:rFonts w:hint="default"/>
      </w:rPr>
    </w:lvl>
    <w:lvl w:ilvl="3">
      <w:start w:val="1"/>
      <w:numFmt w:val="decimal"/>
      <w:isLgl/>
      <w:lvlText w:val="%1.%2.%3.%4."/>
      <w:lvlJc w:val="left"/>
      <w:pPr>
        <w:ind w:left="2000" w:hanging="1080"/>
      </w:pPr>
      <w:rPr>
        <w:rFonts w:hint="default"/>
      </w:rPr>
    </w:lvl>
    <w:lvl w:ilvl="4">
      <w:start w:val="1"/>
      <w:numFmt w:val="decimal"/>
      <w:isLgl/>
      <w:lvlText w:val="%1.%2.%3.%4.%5."/>
      <w:lvlJc w:val="left"/>
      <w:pPr>
        <w:ind w:left="2100" w:hanging="1080"/>
      </w:pPr>
      <w:rPr>
        <w:rFonts w:hint="default"/>
      </w:rPr>
    </w:lvl>
    <w:lvl w:ilvl="5">
      <w:start w:val="1"/>
      <w:numFmt w:val="decimal"/>
      <w:isLgl/>
      <w:lvlText w:val="%1.%2.%3.%4.%5.%6."/>
      <w:lvlJc w:val="left"/>
      <w:pPr>
        <w:ind w:left="2560" w:hanging="1440"/>
      </w:pPr>
      <w:rPr>
        <w:rFonts w:hint="default"/>
      </w:rPr>
    </w:lvl>
    <w:lvl w:ilvl="6">
      <w:start w:val="1"/>
      <w:numFmt w:val="decimal"/>
      <w:isLgl/>
      <w:lvlText w:val="%1.%2.%3.%4.%5.%6.%7."/>
      <w:lvlJc w:val="left"/>
      <w:pPr>
        <w:ind w:left="3020" w:hanging="1800"/>
      </w:pPr>
      <w:rPr>
        <w:rFonts w:hint="default"/>
      </w:rPr>
    </w:lvl>
    <w:lvl w:ilvl="7">
      <w:start w:val="1"/>
      <w:numFmt w:val="decimal"/>
      <w:isLgl/>
      <w:lvlText w:val="%1.%2.%3.%4.%5.%6.%7.%8."/>
      <w:lvlJc w:val="left"/>
      <w:pPr>
        <w:ind w:left="3120" w:hanging="1800"/>
      </w:pPr>
      <w:rPr>
        <w:rFonts w:hint="default"/>
      </w:rPr>
    </w:lvl>
    <w:lvl w:ilvl="8">
      <w:start w:val="1"/>
      <w:numFmt w:val="decimal"/>
      <w:isLgl/>
      <w:lvlText w:val="%1.%2.%3.%4.%5.%6.%7.%8.%9."/>
      <w:lvlJc w:val="left"/>
      <w:pPr>
        <w:ind w:left="3580" w:hanging="2160"/>
      </w:pPr>
      <w:rPr>
        <w:rFonts w:hint="default"/>
      </w:rPr>
    </w:lvl>
  </w:abstractNum>
  <w:abstractNum w:abstractNumId="35">
    <w:nsid w:val="7BA368D0"/>
    <w:multiLevelType w:val="hybridMultilevel"/>
    <w:tmpl w:val="F3D6058C"/>
    <w:lvl w:ilvl="0" w:tplc="951846D6">
      <w:start w:val="5"/>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7CDD7286"/>
    <w:multiLevelType w:val="hybridMultilevel"/>
    <w:tmpl w:val="92C2C7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3"/>
  </w:num>
  <w:num w:numId="2">
    <w:abstractNumId w:val="35"/>
  </w:num>
  <w:num w:numId="3">
    <w:abstractNumId w:val="7"/>
  </w:num>
  <w:num w:numId="4">
    <w:abstractNumId w:val="24"/>
  </w:num>
  <w:num w:numId="5">
    <w:abstractNumId w:val="32"/>
  </w:num>
  <w:num w:numId="6">
    <w:abstractNumId w:val="5"/>
  </w:num>
  <w:num w:numId="7">
    <w:abstractNumId w:val="2"/>
  </w:num>
  <w:num w:numId="8">
    <w:abstractNumId w:val="11"/>
  </w:num>
  <w:num w:numId="9">
    <w:abstractNumId w:val="36"/>
  </w:num>
  <w:num w:numId="10">
    <w:abstractNumId w:val="34"/>
  </w:num>
  <w:num w:numId="11">
    <w:abstractNumId w:val="20"/>
  </w:num>
  <w:num w:numId="12">
    <w:abstractNumId w:val="31"/>
  </w:num>
  <w:num w:numId="13">
    <w:abstractNumId w:val="15"/>
  </w:num>
  <w:num w:numId="14">
    <w:abstractNumId w:val="16"/>
  </w:num>
  <w:num w:numId="15">
    <w:abstractNumId w:val="1"/>
  </w:num>
  <w:num w:numId="16">
    <w:abstractNumId w:val="21"/>
  </w:num>
  <w:num w:numId="17">
    <w:abstractNumId w:val="14"/>
  </w:num>
  <w:num w:numId="18">
    <w:abstractNumId w:val="30"/>
  </w:num>
  <w:num w:numId="19">
    <w:abstractNumId w:val="4"/>
  </w:num>
  <w:num w:numId="20">
    <w:abstractNumId w:val="18"/>
  </w:num>
  <w:num w:numId="21">
    <w:abstractNumId w:val="27"/>
  </w:num>
  <w:num w:numId="22">
    <w:abstractNumId w:val="0"/>
  </w:num>
  <w:num w:numId="23">
    <w:abstractNumId w:val="19"/>
  </w:num>
  <w:num w:numId="24">
    <w:abstractNumId w:val="8"/>
  </w:num>
  <w:num w:numId="25">
    <w:abstractNumId w:val="10"/>
  </w:num>
  <w:num w:numId="26">
    <w:abstractNumId w:val="25"/>
  </w:num>
  <w:num w:numId="27">
    <w:abstractNumId w:val="6"/>
  </w:num>
  <w:num w:numId="28">
    <w:abstractNumId w:val="26"/>
  </w:num>
  <w:num w:numId="29">
    <w:abstractNumId w:val="13"/>
  </w:num>
  <w:num w:numId="30">
    <w:abstractNumId w:val="29"/>
  </w:num>
  <w:num w:numId="31">
    <w:abstractNumId w:val="3"/>
  </w:num>
  <w:num w:numId="32">
    <w:abstractNumId w:val="33"/>
  </w:num>
  <w:num w:numId="33">
    <w:abstractNumId w:val="17"/>
  </w:num>
  <w:num w:numId="34">
    <w:abstractNumId w:val="9"/>
  </w:num>
  <w:num w:numId="35">
    <w:abstractNumId w:val="22"/>
  </w:num>
  <w:num w:numId="36">
    <w:abstractNumId w:val="28"/>
  </w:num>
  <w:num w:numId="3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compat>
    <w:compatSetting w:name="compatibilityMode" w:uri="http://schemas.microsoft.com/office/word" w:val="12"/>
  </w:compat>
  <w:rsids>
    <w:rsidRoot w:val="00AC5CFA"/>
    <w:rsid w:val="000309CB"/>
    <w:rsid w:val="000A0362"/>
    <w:rsid w:val="00106DB0"/>
    <w:rsid w:val="00107B89"/>
    <w:rsid w:val="00110B92"/>
    <w:rsid w:val="001279E0"/>
    <w:rsid w:val="001529E6"/>
    <w:rsid w:val="00164D24"/>
    <w:rsid w:val="001E411B"/>
    <w:rsid w:val="00204473"/>
    <w:rsid w:val="00245FEA"/>
    <w:rsid w:val="00272564"/>
    <w:rsid w:val="002829A3"/>
    <w:rsid w:val="00294460"/>
    <w:rsid w:val="002F689C"/>
    <w:rsid w:val="002F7B5D"/>
    <w:rsid w:val="00311712"/>
    <w:rsid w:val="003417F5"/>
    <w:rsid w:val="003649A7"/>
    <w:rsid w:val="00366D41"/>
    <w:rsid w:val="00375DAD"/>
    <w:rsid w:val="003D7D38"/>
    <w:rsid w:val="00434511"/>
    <w:rsid w:val="00491EFF"/>
    <w:rsid w:val="004A4D22"/>
    <w:rsid w:val="004B1502"/>
    <w:rsid w:val="004F3A60"/>
    <w:rsid w:val="00505FCE"/>
    <w:rsid w:val="00510130"/>
    <w:rsid w:val="005610B1"/>
    <w:rsid w:val="00593F13"/>
    <w:rsid w:val="00630351"/>
    <w:rsid w:val="006727FA"/>
    <w:rsid w:val="00672CDF"/>
    <w:rsid w:val="00673E28"/>
    <w:rsid w:val="00747088"/>
    <w:rsid w:val="007541E1"/>
    <w:rsid w:val="007A3B21"/>
    <w:rsid w:val="00884EBD"/>
    <w:rsid w:val="008E49E1"/>
    <w:rsid w:val="008F6C42"/>
    <w:rsid w:val="00912DF7"/>
    <w:rsid w:val="00943251"/>
    <w:rsid w:val="00975533"/>
    <w:rsid w:val="009F6991"/>
    <w:rsid w:val="00A460D2"/>
    <w:rsid w:val="00A65F94"/>
    <w:rsid w:val="00A96A6E"/>
    <w:rsid w:val="00AB1EB2"/>
    <w:rsid w:val="00AB6D93"/>
    <w:rsid w:val="00AC5CFA"/>
    <w:rsid w:val="00AD0360"/>
    <w:rsid w:val="00AF2DB2"/>
    <w:rsid w:val="00B13746"/>
    <w:rsid w:val="00B30609"/>
    <w:rsid w:val="00BB4789"/>
    <w:rsid w:val="00BF0067"/>
    <w:rsid w:val="00BF3BEF"/>
    <w:rsid w:val="00C14549"/>
    <w:rsid w:val="00CB4C05"/>
    <w:rsid w:val="00CB5F26"/>
    <w:rsid w:val="00CD3A7B"/>
    <w:rsid w:val="00D859FC"/>
    <w:rsid w:val="00DD1644"/>
    <w:rsid w:val="00DF1570"/>
    <w:rsid w:val="00E07448"/>
    <w:rsid w:val="00EB3934"/>
    <w:rsid w:val="00EF56DA"/>
    <w:rsid w:val="00EF7C2F"/>
    <w:rsid w:val="00F515F6"/>
    <w:rsid w:val="00FA363B"/>
    <w:rsid w:val="00FA63F2"/>
    <w:rsid w:val="00FB2ABE"/>
    <w:rsid w:val="00FC1BAA"/>
    <w:rsid w:val="00FE10C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0"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66D41"/>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366D41"/>
    <w:pPr>
      <w:keepNext/>
      <w:numPr>
        <w:numId w:val="6"/>
      </w:numPr>
      <w:spacing w:before="360" w:after="240"/>
      <w:jc w:val="center"/>
      <w:outlineLvl w:val="0"/>
    </w:pPr>
    <w:rPr>
      <w:b/>
      <w:bCs/>
      <w:kern w:val="32"/>
      <w:sz w:val="28"/>
      <w:szCs w:val="32"/>
    </w:rPr>
  </w:style>
  <w:style w:type="paragraph" w:styleId="2">
    <w:name w:val="heading 2"/>
    <w:basedOn w:val="a"/>
    <w:next w:val="a"/>
    <w:link w:val="20"/>
    <w:qFormat/>
    <w:rsid w:val="00366D41"/>
    <w:pPr>
      <w:keepNext/>
      <w:numPr>
        <w:ilvl w:val="1"/>
        <w:numId w:val="6"/>
      </w:numPr>
      <w:jc w:val="both"/>
      <w:outlineLvl w:val="1"/>
    </w:pPr>
    <w:rPr>
      <w:b/>
      <w:bCs/>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66D41"/>
    <w:rPr>
      <w:rFonts w:ascii="Times New Roman" w:eastAsia="Times New Roman" w:hAnsi="Times New Roman" w:cs="Times New Roman"/>
      <w:b/>
      <w:bCs/>
      <w:kern w:val="32"/>
      <w:sz w:val="28"/>
      <w:szCs w:val="32"/>
    </w:rPr>
  </w:style>
  <w:style w:type="character" w:customStyle="1" w:styleId="20">
    <w:name w:val="Заголовок 2 Знак"/>
    <w:basedOn w:val="a0"/>
    <w:link w:val="2"/>
    <w:rsid w:val="00366D41"/>
    <w:rPr>
      <w:rFonts w:ascii="Times New Roman" w:eastAsia="Times New Roman" w:hAnsi="Times New Roman" w:cs="Times New Roman"/>
      <w:b/>
      <w:bCs/>
      <w:sz w:val="28"/>
      <w:szCs w:val="24"/>
    </w:rPr>
  </w:style>
  <w:style w:type="paragraph" w:styleId="a3">
    <w:name w:val="Title"/>
    <w:basedOn w:val="a"/>
    <w:link w:val="a4"/>
    <w:qFormat/>
    <w:rsid w:val="00366D41"/>
    <w:pPr>
      <w:jc w:val="center"/>
    </w:pPr>
    <w:rPr>
      <w:b/>
      <w:sz w:val="32"/>
    </w:rPr>
  </w:style>
  <w:style w:type="character" w:customStyle="1" w:styleId="a4">
    <w:name w:val="Название Знак"/>
    <w:basedOn w:val="a0"/>
    <w:link w:val="a3"/>
    <w:rsid w:val="00366D41"/>
    <w:rPr>
      <w:rFonts w:ascii="Times New Roman" w:eastAsia="Times New Roman" w:hAnsi="Times New Roman" w:cs="Times New Roman"/>
      <w:b/>
      <w:sz w:val="32"/>
      <w:szCs w:val="20"/>
      <w:lang w:eastAsia="ru-RU"/>
    </w:rPr>
  </w:style>
  <w:style w:type="paragraph" w:styleId="a5">
    <w:name w:val="Body Text Indent"/>
    <w:basedOn w:val="a"/>
    <w:link w:val="a6"/>
    <w:semiHidden/>
    <w:rsid w:val="00366D41"/>
    <w:pPr>
      <w:ind w:firstLine="720"/>
    </w:pPr>
    <w:rPr>
      <w:sz w:val="28"/>
    </w:rPr>
  </w:style>
  <w:style w:type="character" w:customStyle="1" w:styleId="a6">
    <w:name w:val="Основной текст с отступом Знак"/>
    <w:basedOn w:val="a0"/>
    <w:link w:val="a5"/>
    <w:semiHidden/>
    <w:rsid w:val="00366D41"/>
    <w:rPr>
      <w:rFonts w:ascii="Times New Roman" w:eastAsia="Times New Roman" w:hAnsi="Times New Roman" w:cs="Times New Roman"/>
      <w:sz w:val="28"/>
      <w:szCs w:val="20"/>
      <w:lang w:eastAsia="ru-RU"/>
    </w:rPr>
  </w:style>
  <w:style w:type="paragraph" w:styleId="a7">
    <w:name w:val="Body Text"/>
    <w:basedOn w:val="a"/>
    <w:link w:val="a8"/>
    <w:rsid w:val="00366D41"/>
    <w:pPr>
      <w:jc w:val="center"/>
    </w:pPr>
    <w:rPr>
      <w:b/>
      <w:sz w:val="32"/>
    </w:rPr>
  </w:style>
  <w:style w:type="character" w:customStyle="1" w:styleId="a8">
    <w:name w:val="Основной текст Знак"/>
    <w:basedOn w:val="a0"/>
    <w:link w:val="a7"/>
    <w:semiHidden/>
    <w:rsid w:val="00366D41"/>
    <w:rPr>
      <w:rFonts w:ascii="Times New Roman" w:eastAsia="Times New Roman" w:hAnsi="Times New Roman" w:cs="Times New Roman"/>
      <w:b/>
      <w:sz w:val="32"/>
      <w:szCs w:val="20"/>
      <w:lang w:eastAsia="ru-RU"/>
    </w:rPr>
  </w:style>
  <w:style w:type="paragraph" w:styleId="a9">
    <w:name w:val="header"/>
    <w:basedOn w:val="a"/>
    <w:link w:val="aa"/>
    <w:uiPriority w:val="99"/>
    <w:rsid w:val="00366D41"/>
    <w:pPr>
      <w:tabs>
        <w:tab w:val="center" w:pos="4153"/>
        <w:tab w:val="right" w:pos="8306"/>
      </w:tabs>
    </w:pPr>
  </w:style>
  <w:style w:type="character" w:customStyle="1" w:styleId="aa">
    <w:name w:val="Верхний колонтитул Знак"/>
    <w:basedOn w:val="a0"/>
    <w:link w:val="a9"/>
    <w:uiPriority w:val="99"/>
    <w:rsid w:val="00366D41"/>
    <w:rPr>
      <w:rFonts w:ascii="Times New Roman" w:eastAsia="Times New Roman" w:hAnsi="Times New Roman" w:cs="Times New Roman"/>
      <w:sz w:val="20"/>
      <w:szCs w:val="20"/>
      <w:lang w:eastAsia="ru-RU"/>
    </w:rPr>
  </w:style>
  <w:style w:type="character" w:styleId="ab">
    <w:name w:val="page number"/>
    <w:basedOn w:val="a0"/>
    <w:semiHidden/>
    <w:rsid w:val="00366D41"/>
  </w:style>
  <w:style w:type="paragraph" w:customStyle="1" w:styleId="ConsPlusNormal">
    <w:name w:val="ConsPlusNormal"/>
    <w:rsid w:val="00366D4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366D4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3">
    <w:name w:val="Body Text 3"/>
    <w:basedOn w:val="a"/>
    <w:link w:val="30"/>
    <w:rsid w:val="00366D41"/>
    <w:pPr>
      <w:spacing w:after="120"/>
    </w:pPr>
    <w:rPr>
      <w:sz w:val="16"/>
      <w:szCs w:val="16"/>
    </w:rPr>
  </w:style>
  <w:style w:type="character" w:customStyle="1" w:styleId="30">
    <w:name w:val="Основной текст 3 Знак"/>
    <w:basedOn w:val="a0"/>
    <w:link w:val="3"/>
    <w:rsid w:val="00366D41"/>
    <w:rPr>
      <w:rFonts w:ascii="Times New Roman" w:eastAsia="Times New Roman" w:hAnsi="Times New Roman" w:cs="Times New Roman"/>
      <w:sz w:val="16"/>
      <w:szCs w:val="16"/>
      <w:lang w:eastAsia="ru-RU"/>
    </w:rPr>
  </w:style>
  <w:style w:type="paragraph" w:customStyle="1" w:styleId="ConsTitle">
    <w:name w:val="ConsTitle"/>
    <w:rsid w:val="00366D41"/>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styleId="ac">
    <w:name w:val="List Paragraph"/>
    <w:basedOn w:val="a"/>
    <w:uiPriority w:val="34"/>
    <w:qFormat/>
    <w:rsid w:val="00366D41"/>
    <w:pPr>
      <w:spacing w:line="276" w:lineRule="auto"/>
      <w:ind w:left="720" w:firstLine="720"/>
      <w:contextualSpacing/>
      <w:jc w:val="both"/>
    </w:pPr>
    <w:rPr>
      <w:rFonts w:ascii="Calibri" w:eastAsia="Calibri" w:hAnsi="Calibri"/>
      <w:sz w:val="22"/>
      <w:szCs w:val="22"/>
      <w:lang w:eastAsia="en-US"/>
    </w:rPr>
  </w:style>
  <w:style w:type="table" w:styleId="ad">
    <w:name w:val="Table Grid"/>
    <w:basedOn w:val="a1"/>
    <w:rsid w:val="00366D4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DocList">
    <w:name w:val="ConsPlusDocList"/>
    <w:rsid w:val="00366D4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366D4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e">
    <w:name w:val="footer"/>
    <w:basedOn w:val="a"/>
    <w:link w:val="af"/>
    <w:rsid w:val="00366D41"/>
    <w:pPr>
      <w:tabs>
        <w:tab w:val="center" w:pos="4677"/>
        <w:tab w:val="right" w:pos="9355"/>
      </w:tabs>
    </w:pPr>
  </w:style>
  <w:style w:type="character" w:customStyle="1" w:styleId="af">
    <w:name w:val="Нижний колонтитул Знак"/>
    <w:basedOn w:val="a0"/>
    <w:link w:val="ae"/>
    <w:rsid w:val="00366D41"/>
    <w:rPr>
      <w:rFonts w:ascii="Times New Roman" w:eastAsia="Times New Roman" w:hAnsi="Times New Roman" w:cs="Times New Roman"/>
      <w:sz w:val="20"/>
      <w:szCs w:val="20"/>
      <w:lang w:eastAsia="ru-RU"/>
    </w:rPr>
  </w:style>
  <w:style w:type="paragraph" w:styleId="af0">
    <w:name w:val="Balloon Text"/>
    <w:basedOn w:val="a"/>
    <w:link w:val="af1"/>
    <w:rsid w:val="00366D41"/>
    <w:rPr>
      <w:rFonts w:ascii="Tahoma" w:hAnsi="Tahoma"/>
      <w:sz w:val="16"/>
      <w:szCs w:val="16"/>
    </w:rPr>
  </w:style>
  <w:style w:type="character" w:customStyle="1" w:styleId="af1">
    <w:name w:val="Текст выноски Знак"/>
    <w:basedOn w:val="a0"/>
    <w:link w:val="af0"/>
    <w:rsid w:val="00366D41"/>
    <w:rPr>
      <w:rFonts w:ascii="Tahoma" w:eastAsia="Times New Roman" w:hAnsi="Tahoma" w:cs="Times New Roman"/>
      <w:sz w:val="16"/>
      <w:szCs w:val="16"/>
    </w:rPr>
  </w:style>
  <w:style w:type="paragraph" w:customStyle="1" w:styleId="11">
    <w:name w:val="Обычный1"/>
    <w:rsid w:val="00366D41"/>
    <w:pPr>
      <w:widowControl w:val="0"/>
      <w:spacing w:after="0" w:line="260" w:lineRule="auto"/>
      <w:ind w:firstLine="500"/>
      <w:jc w:val="both"/>
    </w:pPr>
    <w:rPr>
      <w:rFonts w:ascii="Times New Roman" w:eastAsia="Times New Roman" w:hAnsi="Times New Roman" w:cs="Times New Roman"/>
      <w:snapToGrid w:val="0"/>
      <w:sz w:val="18"/>
      <w:szCs w:val="20"/>
      <w:lang w:eastAsia="ru-RU"/>
    </w:rPr>
  </w:style>
  <w:style w:type="paragraph" w:styleId="af2">
    <w:name w:val="Normal (Web)"/>
    <w:basedOn w:val="a"/>
    <w:unhideWhenUsed/>
    <w:rsid w:val="00366D41"/>
    <w:pPr>
      <w:spacing w:before="100" w:beforeAutospacing="1" w:after="240"/>
    </w:pPr>
    <w:rPr>
      <w:sz w:val="24"/>
      <w:szCs w:val="24"/>
    </w:rPr>
  </w:style>
  <w:style w:type="paragraph" w:customStyle="1" w:styleId="N">
    <w:name w:val="Приложение N"/>
    <w:basedOn w:val="1"/>
    <w:rsid w:val="00366D41"/>
    <w:pPr>
      <w:pageBreakBefore/>
      <w:numPr>
        <w:numId w:val="0"/>
      </w:numPr>
      <w:jc w:val="right"/>
    </w:pPr>
    <w:rPr>
      <w:rFonts w:cs="Arial"/>
    </w:rPr>
  </w:style>
  <w:style w:type="character" w:styleId="af3">
    <w:name w:val="Strong"/>
    <w:qFormat/>
    <w:rsid w:val="00366D41"/>
    <w:rPr>
      <w:b/>
      <w:bCs/>
    </w:rPr>
  </w:style>
  <w:style w:type="paragraph" w:styleId="af4">
    <w:name w:val="No Spacing"/>
    <w:link w:val="af5"/>
    <w:qFormat/>
    <w:rsid w:val="00366D4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2">
    <w:name w:val="Font Style12"/>
    <w:rsid w:val="00366D41"/>
    <w:rPr>
      <w:rFonts w:ascii="Times New Roman" w:hAnsi="Times New Roman" w:cs="Times New Roman"/>
      <w:sz w:val="26"/>
      <w:szCs w:val="26"/>
    </w:rPr>
  </w:style>
  <w:style w:type="character" w:customStyle="1" w:styleId="FontStyle21">
    <w:name w:val="Font Style21"/>
    <w:uiPriority w:val="99"/>
    <w:rsid w:val="00366D41"/>
    <w:rPr>
      <w:rFonts w:ascii="Times New Roman" w:hAnsi="Times New Roman" w:cs="Times New Roman"/>
      <w:b/>
      <w:bCs/>
      <w:sz w:val="30"/>
      <w:szCs w:val="30"/>
    </w:rPr>
  </w:style>
  <w:style w:type="character" w:customStyle="1" w:styleId="FontStyle11">
    <w:name w:val="Font Style11"/>
    <w:rsid w:val="00366D41"/>
    <w:rPr>
      <w:rFonts w:ascii="Times New Roman" w:hAnsi="Times New Roman" w:cs="Times New Roman"/>
      <w:b/>
      <w:bCs/>
      <w:sz w:val="30"/>
      <w:szCs w:val="30"/>
    </w:rPr>
  </w:style>
  <w:style w:type="character" w:customStyle="1" w:styleId="FontStyle45">
    <w:name w:val="Font Style45"/>
    <w:rsid w:val="00366D41"/>
    <w:rPr>
      <w:rFonts w:ascii="Times New Roman" w:hAnsi="Times New Roman" w:cs="Times New Roman"/>
      <w:sz w:val="22"/>
      <w:szCs w:val="22"/>
    </w:rPr>
  </w:style>
  <w:style w:type="paragraph" w:customStyle="1" w:styleId="Style22">
    <w:name w:val="Style22"/>
    <w:basedOn w:val="a"/>
    <w:rsid w:val="00366D41"/>
    <w:pPr>
      <w:widowControl w:val="0"/>
      <w:autoSpaceDE w:val="0"/>
      <w:autoSpaceDN w:val="0"/>
      <w:adjustRightInd w:val="0"/>
      <w:spacing w:line="274" w:lineRule="exact"/>
      <w:jc w:val="both"/>
    </w:pPr>
    <w:rPr>
      <w:sz w:val="24"/>
      <w:szCs w:val="24"/>
    </w:rPr>
  </w:style>
  <w:style w:type="character" w:customStyle="1" w:styleId="FontStyle20">
    <w:name w:val="Font Style20"/>
    <w:uiPriority w:val="99"/>
    <w:rsid w:val="00366D41"/>
    <w:rPr>
      <w:rFonts w:ascii="Times New Roman" w:hAnsi="Times New Roman" w:cs="Times New Roman"/>
      <w:sz w:val="26"/>
      <w:szCs w:val="26"/>
    </w:rPr>
  </w:style>
  <w:style w:type="paragraph" w:customStyle="1" w:styleId="ConsPlusCell">
    <w:name w:val="ConsPlusCell"/>
    <w:uiPriority w:val="99"/>
    <w:rsid w:val="00366D41"/>
    <w:pPr>
      <w:autoSpaceDE w:val="0"/>
      <w:autoSpaceDN w:val="0"/>
      <w:adjustRightInd w:val="0"/>
      <w:spacing w:after="0" w:line="240" w:lineRule="auto"/>
    </w:pPr>
    <w:rPr>
      <w:rFonts w:ascii="Arial" w:eastAsia="Times New Roman" w:hAnsi="Arial" w:cs="Arial"/>
      <w:sz w:val="20"/>
      <w:szCs w:val="20"/>
      <w:lang w:eastAsia="ru-RU"/>
    </w:rPr>
  </w:style>
  <w:style w:type="character" w:customStyle="1" w:styleId="af5">
    <w:name w:val="Без интервала Знак"/>
    <w:link w:val="af4"/>
    <w:rsid w:val="00366D41"/>
    <w:rPr>
      <w:rFonts w:ascii="Times New Roman" w:eastAsia="Times New Roman" w:hAnsi="Times New Roman" w:cs="Times New Roman"/>
      <w:sz w:val="24"/>
      <w:szCs w:val="24"/>
      <w:lang w:eastAsia="ru-RU"/>
    </w:rPr>
  </w:style>
  <w:style w:type="character" w:customStyle="1" w:styleId="af6">
    <w:name w:val="Цветовое выделение для Текст"/>
    <w:rsid w:val="00366D41"/>
  </w:style>
  <w:style w:type="character" w:styleId="af7">
    <w:name w:val="Hyperlink"/>
    <w:basedOn w:val="a0"/>
    <w:uiPriority w:val="99"/>
    <w:unhideWhenUsed/>
    <w:rsid w:val="00CD3A7B"/>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hyperlink" Target="consultantplus://offline/ref=12B429C0CDF20F632991A41E60EE4844DD08F2AEFA46EF65F4F5817EB24F1B75209FE52C47t2A6G" TargetMode="External"/><Relationship Id="rId3" Type="http://schemas.openxmlformats.org/officeDocument/2006/relationships/styles" Target="styles.xml"/><Relationship Id="rId7" Type="http://schemas.openxmlformats.org/officeDocument/2006/relationships/image" Target="media/image1.emf"/><Relationship Id="rId12" Type="http://schemas.openxmlformats.org/officeDocument/2006/relationships/hyperlink" Target="consultantplus://offline/ref=12B429C0CDF20F632991A41E60EE4844DD08F2AEFA46EF65F4F5817EB24F1B75209FE52C47t2A9G"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12B429C0CDF20F632991A41E60EE4844DD08F2AEFA46EF65F4F5817EB24F1B75209FE5294E2EF2A6t9A3G"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consultantplus://offline/ref=12B429C0CDF20F632991A41E60EE4844DD08F2AEFA46EF65F4F5817EB24F1B75209FE52C47t2A6G" TargetMode="External"/><Relationship Id="rId4" Type="http://schemas.microsoft.com/office/2007/relationships/stylesWithEffects" Target="stylesWithEffects.xml"/><Relationship Id="rId9" Type="http://schemas.openxmlformats.org/officeDocument/2006/relationships/hyperlink" Target="consultantplus://offline/ref=12B429C0CDF20F632991A41E60EE4844DD08F2AEFA46EF65F4F5817EB24F1B75209FE52C47t2A9G" TargetMode="External"/><Relationship Id="rId14" Type="http://schemas.openxmlformats.org/officeDocument/2006/relationships/hyperlink" Target="consultantplus://offline/ref=12B429C0CDF20F632991A41E60EE4844DD08F2AEFA46EF65F4F5817EB24F1B75209FE5294E2EF2A6t9A3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EACBBBD-AE71-417A-9C44-6555C93C86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Pages>
  <Words>12810</Words>
  <Characters>73021</Characters>
  <Application>Microsoft Office Word</Application>
  <DocSecurity>0</DocSecurity>
  <Lines>608</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USER</cp:lastModifiedBy>
  <cp:revision>9</cp:revision>
  <cp:lastPrinted>2024-07-04T07:12:00Z</cp:lastPrinted>
  <dcterms:created xsi:type="dcterms:W3CDTF">2024-06-11T04:23:00Z</dcterms:created>
  <dcterms:modified xsi:type="dcterms:W3CDTF">2024-07-09T12:00:00Z</dcterms:modified>
</cp:coreProperties>
</file>